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44804D" w14:textId="2541835D" w:rsidR="009D6D4C" w:rsidRDefault="00115505" w:rsidP="00812B34">
      <w:pPr>
        <w:tabs>
          <w:tab w:val="left" w:pos="-900"/>
        </w:tabs>
        <w:ind w:right="2025"/>
        <w:rPr>
          <w:sz w:val="18"/>
          <w:szCs w:val="18"/>
        </w:rPr>
      </w:pPr>
      <w:r w:rsidRPr="00115505">
        <w:rPr>
          <w:noProof/>
          <w:sz w:val="18"/>
          <w:szCs w:val="18"/>
        </w:rPr>
        <w:drawing>
          <wp:inline distT="0" distB="0" distL="0" distR="0" wp14:anchorId="22FDA100" wp14:editId="2F8931B8">
            <wp:extent cx="2002608" cy="22762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6073_6bc6d5c779c14f70a390e2ee2dcf9924.png"/>
                    <pic:cNvPicPr/>
                  </pic:nvPicPr>
                  <pic:blipFill rotWithShape="1">
                    <a:blip r:embed="rId6">
                      <a:alphaModFix amt="82000"/>
                      <a:extLst>
                        <a:ext uri="{BEBA8EAE-BF5A-486C-A8C5-ECC9F3942E4B}">
                          <a14:imgProps xmlns:a14="http://schemas.microsoft.com/office/drawing/2010/main">
                            <a14:imgLayer r:embed="rId7">
                              <a14:imgEffect>
                                <a14:brightnessContrast bright="15000" contrast="-17000"/>
                              </a14:imgEffect>
                            </a14:imgLayer>
                          </a14:imgProps>
                        </a:ext>
                        <a:ext uri="{28A0092B-C50C-407E-A947-70E740481C1C}">
                          <a14:useLocalDpi xmlns:a14="http://schemas.microsoft.com/office/drawing/2010/main" val="0"/>
                        </a:ext>
                      </a:extLst>
                    </a:blip>
                    <a:srcRect b="19641"/>
                    <a:stretch/>
                  </pic:blipFill>
                  <pic:spPr bwMode="auto">
                    <a:xfrm>
                      <a:off x="0" y="0"/>
                      <a:ext cx="2004018" cy="2277832"/>
                    </a:xfrm>
                    <a:prstGeom prst="rect">
                      <a:avLst/>
                    </a:prstGeom>
                    <a:ln>
                      <a:noFill/>
                    </a:ln>
                    <a:extLst>
                      <a:ext uri="{53640926-AAD7-44d8-BBD7-CCE9431645EC}">
                        <a14:shadowObscured xmlns:a14="http://schemas.microsoft.com/office/drawing/2010/main"/>
                      </a:ext>
                    </a:extLst>
                  </pic:spPr>
                </pic:pic>
              </a:graphicData>
            </a:graphic>
          </wp:inline>
        </w:drawing>
      </w:r>
    </w:p>
    <w:p w14:paraId="5C755902" w14:textId="77777777" w:rsidR="002609F8" w:rsidRPr="004C61C7" w:rsidRDefault="002609F8" w:rsidP="009D6D4C">
      <w:pPr>
        <w:tabs>
          <w:tab w:val="left" w:pos="-900"/>
        </w:tabs>
        <w:ind w:right="2025"/>
        <w:rPr>
          <w:sz w:val="18"/>
          <w:szCs w:val="18"/>
        </w:rPr>
      </w:pPr>
    </w:p>
    <w:p w14:paraId="6EFAE1B6" w14:textId="40549AC1" w:rsidR="009D6D4C" w:rsidRPr="001D3B92" w:rsidRDefault="002609F8" w:rsidP="00617179">
      <w:pPr>
        <w:tabs>
          <w:tab w:val="left" w:pos="-900"/>
        </w:tabs>
        <w:ind w:right="540"/>
        <w:jc w:val="center"/>
        <w:rPr>
          <w:rFonts w:ascii="Bangla MN" w:hAnsi="Bangla MN"/>
          <w:b/>
          <w:color w:val="A6A6A6" w:themeColor="background1" w:themeShade="A6"/>
          <w:sz w:val="36"/>
          <w:szCs w:val="44"/>
        </w:rPr>
      </w:pPr>
      <w:r w:rsidRPr="001D3B92">
        <w:rPr>
          <w:rFonts w:ascii="Bangla MN" w:hAnsi="Bangla MN"/>
          <w:b/>
          <w:color w:val="A6A6A6" w:themeColor="background1" w:themeShade="A6"/>
          <w:sz w:val="36"/>
          <w:szCs w:val="44"/>
        </w:rPr>
        <w:t>Ankita Arvind</w:t>
      </w:r>
    </w:p>
    <w:p w14:paraId="605367BB" w14:textId="08C1AE71" w:rsidR="001A721D" w:rsidRDefault="0015350D" w:rsidP="00BD0C4F">
      <w:pPr>
        <w:tabs>
          <w:tab w:val="left" w:pos="-900"/>
        </w:tabs>
        <w:spacing w:line="276" w:lineRule="auto"/>
        <w:ind w:right="540"/>
        <w:jc w:val="center"/>
        <w:rPr>
          <w:color w:val="A6A6A6" w:themeColor="background1" w:themeShade="A6"/>
          <w:sz w:val="20"/>
          <w:szCs w:val="20"/>
        </w:rPr>
      </w:pPr>
      <w:hyperlink r:id="rId8" w:history="1">
        <w:r w:rsidR="001A721D" w:rsidRPr="00115505">
          <w:rPr>
            <w:rStyle w:val="Hyperlink"/>
            <w:color w:val="A6A6A6" w:themeColor="background1" w:themeShade="A6"/>
            <w:sz w:val="20"/>
            <w:szCs w:val="20"/>
          </w:rPr>
          <w:t>ankitaa@alumni.cmu.edu</w:t>
        </w:r>
      </w:hyperlink>
    </w:p>
    <w:p w14:paraId="5CD24A85" w14:textId="52A3AF65" w:rsidR="00BD0C4F" w:rsidRPr="00115505" w:rsidRDefault="00BD0C4F" w:rsidP="00BD0C4F">
      <w:pPr>
        <w:tabs>
          <w:tab w:val="left" w:pos="-900"/>
        </w:tabs>
        <w:spacing w:line="276" w:lineRule="auto"/>
        <w:ind w:right="540"/>
        <w:jc w:val="center"/>
        <w:rPr>
          <w:color w:val="A6A6A6" w:themeColor="background1" w:themeShade="A6"/>
          <w:sz w:val="20"/>
          <w:szCs w:val="20"/>
        </w:rPr>
      </w:pPr>
      <w:r>
        <w:rPr>
          <w:color w:val="A6A6A6" w:themeColor="background1" w:themeShade="A6"/>
          <w:sz w:val="20"/>
          <w:szCs w:val="20"/>
        </w:rPr>
        <w:t>www.ankitaarvind.com</w:t>
      </w:r>
    </w:p>
    <w:p w14:paraId="19BB078D" w14:textId="5E0F7447" w:rsidR="001A721D" w:rsidRPr="00115505" w:rsidRDefault="00115505" w:rsidP="00BD0C4F">
      <w:pPr>
        <w:tabs>
          <w:tab w:val="left" w:pos="-900"/>
        </w:tabs>
        <w:spacing w:line="276" w:lineRule="auto"/>
        <w:ind w:right="540"/>
        <w:jc w:val="center"/>
        <w:rPr>
          <w:color w:val="A6A6A6" w:themeColor="background1" w:themeShade="A6"/>
          <w:sz w:val="20"/>
          <w:szCs w:val="20"/>
        </w:rPr>
      </w:pPr>
      <w:r w:rsidRPr="00115505">
        <w:rPr>
          <w:color w:val="A6A6A6" w:themeColor="background1" w:themeShade="A6"/>
          <w:sz w:val="20"/>
          <w:szCs w:val="20"/>
        </w:rPr>
        <w:t>201-622-8435</w:t>
      </w:r>
    </w:p>
    <w:p w14:paraId="0575DC66" w14:textId="77777777" w:rsidR="002609F8" w:rsidRDefault="002609F8" w:rsidP="009D6D4C">
      <w:pPr>
        <w:tabs>
          <w:tab w:val="left" w:pos="-900"/>
        </w:tabs>
        <w:ind w:right="2025"/>
        <w:rPr>
          <w:sz w:val="18"/>
          <w:szCs w:val="18"/>
        </w:rPr>
      </w:pPr>
    </w:p>
    <w:p w14:paraId="0B170D30" w14:textId="77777777" w:rsidR="002609F8" w:rsidRDefault="002609F8" w:rsidP="009D6D4C">
      <w:pPr>
        <w:tabs>
          <w:tab w:val="left" w:pos="-900"/>
        </w:tabs>
        <w:ind w:right="2025"/>
        <w:rPr>
          <w:sz w:val="18"/>
          <w:szCs w:val="18"/>
        </w:rPr>
      </w:pPr>
    </w:p>
    <w:p w14:paraId="0E619EF7" w14:textId="77777777" w:rsidR="002609F8" w:rsidRPr="004C61C7" w:rsidRDefault="002609F8" w:rsidP="009D6D4C">
      <w:pPr>
        <w:tabs>
          <w:tab w:val="left" w:pos="-900"/>
        </w:tabs>
        <w:ind w:right="2025"/>
        <w:rPr>
          <w:sz w:val="18"/>
          <w:szCs w:val="18"/>
        </w:rPr>
      </w:pPr>
    </w:p>
    <w:p w14:paraId="29B1F7DB" w14:textId="3622A45E" w:rsidR="009D6D4C" w:rsidRPr="00065BB5" w:rsidRDefault="006309CE" w:rsidP="009D6D4C">
      <w:pPr>
        <w:tabs>
          <w:tab w:val="left" w:pos="-900"/>
        </w:tabs>
        <w:ind w:right="2025"/>
        <w:rPr>
          <w:rFonts w:ascii="DIN Alternate Bold" w:hAnsi="DIN Alternate Bold"/>
          <w:b/>
          <w:color w:val="60CAE0"/>
          <w:sz w:val="20"/>
          <w:szCs w:val="20"/>
        </w:rPr>
      </w:pPr>
      <w:r w:rsidRPr="00065BB5">
        <w:rPr>
          <w:rFonts w:ascii="DIN Alternate Bold" w:hAnsi="DIN Alternate Bold"/>
          <w:b/>
          <w:color w:val="60CAE0"/>
          <w:sz w:val="20"/>
          <w:szCs w:val="20"/>
        </w:rPr>
        <w:t>OBJECTIVE</w:t>
      </w:r>
    </w:p>
    <w:p w14:paraId="58668B49" w14:textId="77777777" w:rsidR="006309CE" w:rsidRPr="004C61C7" w:rsidRDefault="006309CE" w:rsidP="009D6D4C">
      <w:pPr>
        <w:tabs>
          <w:tab w:val="left" w:pos="-900"/>
        </w:tabs>
        <w:ind w:right="2025"/>
        <w:rPr>
          <w:rFonts w:ascii="DIN Alternate Bold" w:hAnsi="DIN Alternate Bold"/>
          <w:b/>
          <w:color w:val="4AC8DC"/>
          <w:sz w:val="18"/>
          <w:szCs w:val="18"/>
        </w:rPr>
      </w:pPr>
    </w:p>
    <w:p w14:paraId="2B2B28BA" w14:textId="6D9D9168" w:rsidR="009D6D4C" w:rsidRPr="004C61C7" w:rsidRDefault="005424F8" w:rsidP="005424F8">
      <w:pPr>
        <w:tabs>
          <w:tab w:val="left" w:pos="-900"/>
        </w:tabs>
        <w:ind w:right="90"/>
        <w:rPr>
          <w:sz w:val="18"/>
          <w:szCs w:val="18"/>
        </w:rPr>
      </w:pPr>
      <w:r>
        <w:rPr>
          <w:color w:val="262626" w:themeColor="text1" w:themeTint="D9"/>
          <w:sz w:val="18"/>
          <w:szCs w:val="18"/>
        </w:rPr>
        <w:t>F</w:t>
      </w:r>
      <w:r w:rsidR="007F203F">
        <w:rPr>
          <w:color w:val="262626" w:themeColor="text1" w:themeTint="D9"/>
          <w:sz w:val="18"/>
          <w:szCs w:val="18"/>
        </w:rPr>
        <w:t>rom Architecture to Product D</w:t>
      </w:r>
      <w:r w:rsidRPr="005424F8">
        <w:rPr>
          <w:color w:val="262626" w:themeColor="text1" w:themeTint="D9"/>
          <w:sz w:val="18"/>
          <w:szCs w:val="18"/>
        </w:rPr>
        <w:t xml:space="preserve">evelopment, my interests span a spectrum of different scales, yet they organize themselves into a singular goal, which is to create </w:t>
      </w:r>
      <w:r w:rsidR="005D7183">
        <w:rPr>
          <w:color w:val="262626" w:themeColor="text1" w:themeTint="D9"/>
          <w:sz w:val="18"/>
          <w:szCs w:val="18"/>
        </w:rPr>
        <w:t xml:space="preserve">useful &amp; engaging </w:t>
      </w:r>
      <w:r w:rsidRPr="005424F8">
        <w:rPr>
          <w:color w:val="262626" w:themeColor="text1" w:themeTint="D9"/>
          <w:sz w:val="18"/>
          <w:szCs w:val="18"/>
        </w:rPr>
        <w:t>experiences for people.</w:t>
      </w:r>
    </w:p>
    <w:p w14:paraId="1DB6EB98" w14:textId="77777777" w:rsidR="009D6D4C" w:rsidRDefault="009D6D4C" w:rsidP="009D6D4C">
      <w:pPr>
        <w:tabs>
          <w:tab w:val="left" w:pos="-900"/>
        </w:tabs>
        <w:ind w:right="2025"/>
        <w:rPr>
          <w:sz w:val="18"/>
          <w:szCs w:val="18"/>
        </w:rPr>
      </w:pPr>
    </w:p>
    <w:p w14:paraId="01AD2AAF" w14:textId="77777777" w:rsidR="00F1146B" w:rsidRPr="004C61C7" w:rsidRDefault="00F1146B" w:rsidP="009D6D4C">
      <w:pPr>
        <w:tabs>
          <w:tab w:val="left" w:pos="-900"/>
        </w:tabs>
        <w:ind w:right="2025"/>
        <w:rPr>
          <w:sz w:val="18"/>
          <w:szCs w:val="18"/>
        </w:rPr>
      </w:pPr>
    </w:p>
    <w:p w14:paraId="0D78F1FA" w14:textId="77777777" w:rsidR="009D6D4C" w:rsidRPr="004C61C7" w:rsidRDefault="009D6D4C" w:rsidP="009D6D4C">
      <w:pPr>
        <w:tabs>
          <w:tab w:val="left" w:pos="-900"/>
        </w:tabs>
        <w:ind w:right="2025"/>
        <w:rPr>
          <w:sz w:val="18"/>
          <w:szCs w:val="18"/>
        </w:rPr>
      </w:pPr>
    </w:p>
    <w:p w14:paraId="73E7A96E" w14:textId="64602B35" w:rsidR="009D6D4C" w:rsidRPr="00065BB5" w:rsidRDefault="006309CE" w:rsidP="009D6D4C">
      <w:pPr>
        <w:tabs>
          <w:tab w:val="left" w:pos="-900"/>
        </w:tabs>
        <w:ind w:right="2025"/>
        <w:rPr>
          <w:rFonts w:ascii="DIN Alternate Bold" w:hAnsi="DIN Alternate Bold"/>
          <w:b/>
          <w:color w:val="60CAE0"/>
          <w:sz w:val="20"/>
          <w:szCs w:val="20"/>
        </w:rPr>
      </w:pPr>
      <w:r w:rsidRPr="00065BB5">
        <w:rPr>
          <w:rFonts w:ascii="DIN Alternate Bold" w:hAnsi="DIN Alternate Bold"/>
          <w:b/>
          <w:color w:val="60CAE0"/>
          <w:sz w:val="20"/>
          <w:szCs w:val="20"/>
        </w:rPr>
        <w:t>SKILLS</w:t>
      </w:r>
    </w:p>
    <w:p w14:paraId="70FA5319" w14:textId="77777777" w:rsidR="006309CE" w:rsidRPr="004C61C7" w:rsidRDefault="006309CE" w:rsidP="009D6D4C">
      <w:pPr>
        <w:tabs>
          <w:tab w:val="left" w:pos="-900"/>
        </w:tabs>
        <w:ind w:right="2025"/>
        <w:rPr>
          <w:rFonts w:ascii="DIN Alternate Bold" w:hAnsi="DIN Alternate Bold"/>
          <w:b/>
          <w:color w:val="4AC8DC"/>
          <w:sz w:val="18"/>
          <w:szCs w:val="18"/>
        </w:rPr>
      </w:pPr>
    </w:p>
    <w:p w14:paraId="195BE836" w14:textId="77777777" w:rsidR="009D6D4C" w:rsidRPr="004C61C7" w:rsidRDefault="00855DC0" w:rsidP="009D6D4C">
      <w:pPr>
        <w:tabs>
          <w:tab w:val="left" w:pos="-900"/>
        </w:tabs>
        <w:ind w:right="2025"/>
        <w:rPr>
          <w:b/>
          <w:color w:val="262626" w:themeColor="text1" w:themeTint="D9"/>
          <w:sz w:val="18"/>
          <w:szCs w:val="18"/>
        </w:rPr>
      </w:pPr>
      <w:r w:rsidRPr="004C61C7">
        <w:rPr>
          <w:b/>
          <w:color w:val="262626" w:themeColor="text1" w:themeTint="D9"/>
          <w:sz w:val="18"/>
          <w:szCs w:val="18"/>
        </w:rPr>
        <w:t>Design</w:t>
      </w:r>
    </w:p>
    <w:p w14:paraId="75E80DD8" w14:textId="3EB0C086" w:rsidR="00855DC0" w:rsidRPr="004C61C7" w:rsidRDefault="0068062B" w:rsidP="007510F8">
      <w:pPr>
        <w:tabs>
          <w:tab w:val="left" w:pos="-900"/>
        </w:tabs>
        <w:ind w:right="-90"/>
        <w:rPr>
          <w:color w:val="262626" w:themeColor="text1" w:themeTint="D9"/>
          <w:sz w:val="18"/>
          <w:szCs w:val="18"/>
        </w:rPr>
      </w:pPr>
      <w:r w:rsidRPr="004C61C7">
        <w:rPr>
          <w:color w:val="262626" w:themeColor="text1" w:themeTint="D9"/>
          <w:sz w:val="18"/>
          <w:szCs w:val="18"/>
        </w:rPr>
        <w:t>User E</w:t>
      </w:r>
      <w:r w:rsidR="007510F8" w:rsidRPr="004C61C7">
        <w:rPr>
          <w:color w:val="262626" w:themeColor="text1" w:themeTint="D9"/>
          <w:sz w:val="18"/>
          <w:szCs w:val="18"/>
        </w:rPr>
        <w:t xml:space="preserve">xperience </w:t>
      </w:r>
      <w:r w:rsidRPr="004C61C7">
        <w:rPr>
          <w:color w:val="262626" w:themeColor="text1" w:themeTint="D9"/>
          <w:sz w:val="18"/>
          <w:szCs w:val="18"/>
        </w:rPr>
        <w:t>D</w:t>
      </w:r>
      <w:r w:rsidR="00855DC0" w:rsidRPr="004C61C7">
        <w:rPr>
          <w:color w:val="262626" w:themeColor="text1" w:themeTint="D9"/>
          <w:sz w:val="18"/>
          <w:szCs w:val="18"/>
        </w:rPr>
        <w:t>esign</w:t>
      </w:r>
    </w:p>
    <w:p w14:paraId="62681A71" w14:textId="37BC0237" w:rsidR="00855DC0" w:rsidRPr="004C61C7" w:rsidRDefault="007F203F" w:rsidP="009D6D4C">
      <w:pPr>
        <w:tabs>
          <w:tab w:val="left" w:pos="-900"/>
        </w:tabs>
        <w:ind w:right="2025"/>
        <w:rPr>
          <w:color w:val="262626" w:themeColor="text1" w:themeTint="D9"/>
          <w:sz w:val="18"/>
          <w:szCs w:val="18"/>
        </w:rPr>
      </w:pPr>
      <w:r>
        <w:rPr>
          <w:color w:val="262626" w:themeColor="text1" w:themeTint="D9"/>
          <w:sz w:val="18"/>
          <w:szCs w:val="18"/>
        </w:rPr>
        <w:t>User R</w:t>
      </w:r>
      <w:r w:rsidR="00855DC0" w:rsidRPr="004C61C7">
        <w:rPr>
          <w:color w:val="262626" w:themeColor="text1" w:themeTint="D9"/>
          <w:sz w:val="18"/>
          <w:szCs w:val="18"/>
        </w:rPr>
        <w:t>esearch</w:t>
      </w:r>
    </w:p>
    <w:p w14:paraId="4ECB4E5F" w14:textId="77777777" w:rsidR="00855DC0" w:rsidRPr="004C61C7" w:rsidRDefault="00855DC0" w:rsidP="009D6D4C">
      <w:pPr>
        <w:tabs>
          <w:tab w:val="left" w:pos="-900"/>
        </w:tabs>
        <w:ind w:right="2025"/>
        <w:rPr>
          <w:color w:val="262626" w:themeColor="text1" w:themeTint="D9"/>
          <w:sz w:val="18"/>
          <w:szCs w:val="18"/>
        </w:rPr>
      </w:pPr>
      <w:r w:rsidRPr="004C61C7">
        <w:rPr>
          <w:color w:val="262626" w:themeColor="text1" w:themeTint="D9"/>
          <w:sz w:val="18"/>
          <w:szCs w:val="18"/>
        </w:rPr>
        <w:t>Design Thinking</w:t>
      </w:r>
    </w:p>
    <w:p w14:paraId="688A6CE0" w14:textId="77777777" w:rsidR="00855DC0" w:rsidRPr="004C61C7" w:rsidRDefault="00855DC0" w:rsidP="009D6D4C">
      <w:pPr>
        <w:tabs>
          <w:tab w:val="left" w:pos="-900"/>
        </w:tabs>
        <w:ind w:right="2025"/>
        <w:rPr>
          <w:color w:val="262626" w:themeColor="text1" w:themeTint="D9"/>
          <w:sz w:val="18"/>
          <w:szCs w:val="18"/>
        </w:rPr>
      </w:pPr>
      <w:r w:rsidRPr="004C61C7">
        <w:rPr>
          <w:color w:val="262626" w:themeColor="text1" w:themeTint="D9"/>
          <w:sz w:val="18"/>
          <w:szCs w:val="18"/>
        </w:rPr>
        <w:t>Design Strategy</w:t>
      </w:r>
    </w:p>
    <w:p w14:paraId="217FA977" w14:textId="2B36A781" w:rsidR="00855DC0" w:rsidRPr="004C61C7" w:rsidRDefault="008058B5" w:rsidP="007510F8">
      <w:pPr>
        <w:tabs>
          <w:tab w:val="left" w:pos="-900"/>
        </w:tabs>
        <w:ind w:right="90"/>
        <w:rPr>
          <w:color w:val="262626" w:themeColor="text1" w:themeTint="D9"/>
          <w:sz w:val="18"/>
          <w:szCs w:val="18"/>
        </w:rPr>
      </w:pPr>
      <w:r w:rsidRPr="004C61C7">
        <w:rPr>
          <w:color w:val="262626" w:themeColor="text1" w:themeTint="D9"/>
          <w:sz w:val="18"/>
          <w:szCs w:val="18"/>
        </w:rPr>
        <w:t>Empathetic ideation</w:t>
      </w:r>
    </w:p>
    <w:p w14:paraId="762D52B7" w14:textId="647F5A98" w:rsidR="008725F4" w:rsidRPr="004C61C7" w:rsidRDefault="008725F4" w:rsidP="007510F8">
      <w:pPr>
        <w:tabs>
          <w:tab w:val="left" w:pos="-900"/>
        </w:tabs>
        <w:ind w:right="90"/>
        <w:rPr>
          <w:color w:val="262626" w:themeColor="text1" w:themeTint="D9"/>
          <w:sz w:val="18"/>
          <w:szCs w:val="18"/>
        </w:rPr>
      </w:pPr>
      <w:r w:rsidRPr="004C61C7">
        <w:rPr>
          <w:color w:val="262626" w:themeColor="text1" w:themeTint="D9"/>
          <w:sz w:val="18"/>
          <w:szCs w:val="18"/>
        </w:rPr>
        <w:t>Rapid prototyping</w:t>
      </w:r>
    </w:p>
    <w:p w14:paraId="70E07E00" w14:textId="5050E0EC" w:rsidR="00EE0757" w:rsidRPr="004C61C7" w:rsidRDefault="00EE0757" w:rsidP="007510F8">
      <w:pPr>
        <w:tabs>
          <w:tab w:val="left" w:pos="-900"/>
        </w:tabs>
        <w:ind w:right="90"/>
        <w:rPr>
          <w:color w:val="262626" w:themeColor="text1" w:themeTint="D9"/>
          <w:sz w:val="18"/>
          <w:szCs w:val="18"/>
        </w:rPr>
      </w:pPr>
      <w:r w:rsidRPr="004C61C7">
        <w:rPr>
          <w:color w:val="262626" w:themeColor="text1" w:themeTint="D9"/>
          <w:sz w:val="18"/>
          <w:szCs w:val="18"/>
        </w:rPr>
        <w:t>Usability testing</w:t>
      </w:r>
    </w:p>
    <w:p w14:paraId="42479CA3" w14:textId="07B69F54" w:rsidR="00EE0757" w:rsidRPr="004C61C7" w:rsidRDefault="00EE0757" w:rsidP="007510F8">
      <w:pPr>
        <w:tabs>
          <w:tab w:val="left" w:pos="-900"/>
        </w:tabs>
        <w:ind w:right="90"/>
        <w:rPr>
          <w:color w:val="262626" w:themeColor="text1" w:themeTint="D9"/>
          <w:sz w:val="18"/>
          <w:szCs w:val="18"/>
        </w:rPr>
      </w:pPr>
      <w:r w:rsidRPr="004C61C7">
        <w:rPr>
          <w:color w:val="262626" w:themeColor="text1" w:themeTint="D9"/>
          <w:sz w:val="18"/>
          <w:szCs w:val="18"/>
        </w:rPr>
        <w:t>Insight generation</w:t>
      </w:r>
    </w:p>
    <w:p w14:paraId="43CB2CB8" w14:textId="77777777" w:rsidR="008725F4" w:rsidRPr="004C61C7" w:rsidRDefault="008725F4" w:rsidP="007510F8">
      <w:pPr>
        <w:tabs>
          <w:tab w:val="left" w:pos="-900"/>
        </w:tabs>
        <w:ind w:right="90"/>
        <w:rPr>
          <w:color w:val="262626" w:themeColor="text1" w:themeTint="D9"/>
          <w:sz w:val="18"/>
          <w:szCs w:val="18"/>
        </w:rPr>
      </w:pPr>
    </w:p>
    <w:p w14:paraId="1DD69AF7" w14:textId="77777777" w:rsidR="0068062B" w:rsidRPr="004C61C7" w:rsidRDefault="0068062B" w:rsidP="007510F8">
      <w:pPr>
        <w:tabs>
          <w:tab w:val="left" w:pos="-900"/>
        </w:tabs>
        <w:ind w:right="90"/>
        <w:rPr>
          <w:color w:val="262626" w:themeColor="text1" w:themeTint="D9"/>
          <w:sz w:val="18"/>
          <w:szCs w:val="18"/>
        </w:rPr>
      </w:pPr>
    </w:p>
    <w:p w14:paraId="3868FB8E" w14:textId="2E873AEC" w:rsidR="008725F4" w:rsidRPr="004C61C7" w:rsidRDefault="008725F4" w:rsidP="007510F8">
      <w:pPr>
        <w:tabs>
          <w:tab w:val="left" w:pos="-900"/>
        </w:tabs>
        <w:ind w:right="90"/>
        <w:rPr>
          <w:b/>
          <w:color w:val="262626" w:themeColor="text1" w:themeTint="D9"/>
          <w:sz w:val="18"/>
          <w:szCs w:val="18"/>
        </w:rPr>
      </w:pPr>
      <w:r w:rsidRPr="004C61C7">
        <w:rPr>
          <w:b/>
          <w:color w:val="262626" w:themeColor="text1" w:themeTint="D9"/>
          <w:sz w:val="18"/>
          <w:szCs w:val="18"/>
        </w:rPr>
        <w:t>Business</w:t>
      </w:r>
    </w:p>
    <w:p w14:paraId="45D574D6" w14:textId="234055EE" w:rsidR="008725F4" w:rsidRPr="004C61C7" w:rsidRDefault="008725F4" w:rsidP="007510F8">
      <w:pPr>
        <w:tabs>
          <w:tab w:val="left" w:pos="-900"/>
        </w:tabs>
        <w:ind w:right="90"/>
        <w:rPr>
          <w:color w:val="262626" w:themeColor="text1" w:themeTint="D9"/>
          <w:sz w:val="18"/>
          <w:szCs w:val="18"/>
        </w:rPr>
      </w:pPr>
      <w:r w:rsidRPr="004C61C7">
        <w:rPr>
          <w:color w:val="262626" w:themeColor="text1" w:themeTint="D9"/>
          <w:sz w:val="18"/>
          <w:szCs w:val="18"/>
        </w:rPr>
        <w:t>Business model innovation</w:t>
      </w:r>
    </w:p>
    <w:p w14:paraId="588E715A" w14:textId="6B9F724B" w:rsidR="00C36816" w:rsidRPr="004C61C7" w:rsidRDefault="00C36816" w:rsidP="007510F8">
      <w:pPr>
        <w:tabs>
          <w:tab w:val="left" w:pos="-900"/>
        </w:tabs>
        <w:ind w:right="90"/>
        <w:rPr>
          <w:color w:val="262626" w:themeColor="text1" w:themeTint="D9"/>
          <w:sz w:val="18"/>
          <w:szCs w:val="18"/>
        </w:rPr>
      </w:pPr>
      <w:r w:rsidRPr="004C61C7">
        <w:rPr>
          <w:color w:val="262626" w:themeColor="text1" w:themeTint="D9"/>
          <w:sz w:val="18"/>
          <w:szCs w:val="18"/>
        </w:rPr>
        <w:t>Product Development</w:t>
      </w:r>
    </w:p>
    <w:p w14:paraId="7282E962" w14:textId="77777777" w:rsidR="008725F4" w:rsidRPr="004C61C7" w:rsidRDefault="008725F4" w:rsidP="007510F8">
      <w:pPr>
        <w:tabs>
          <w:tab w:val="left" w:pos="-900"/>
        </w:tabs>
        <w:ind w:right="90"/>
        <w:rPr>
          <w:color w:val="262626" w:themeColor="text1" w:themeTint="D9"/>
          <w:sz w:val="18"/>
          <w:szCs w:val="18"/>
        </w:rPr>
      </w:pPr>
    </w:p>
    <w:p w14:paraId="04C36B90" w14:textId="77777777" w:rsidR="008725F4" w:rsidRPr="004C61C7" w:rsidRDefault="008725F4" w:rsidP="007510F8">
      <w:pPr>
        <w:tabs>
          <w:tab w:val="left" w:pos="-900"/>
        </w:tabs>
        <w:ind w:right="90"/>
        <w:rPr>
          <w:color w:val="262626" w:themeColor="text1" w:themeTint="D9"/>
          <w:sz w:val="18"/>
          <w:szCs w:val="18"/>
        </w:rPr>
      </w:pPr>
    </w:p>
    <w:p w14:paraId="58022DD5" w14:textId="66B90532" w:rsidR="008725F4" w:rsidRPr="004C61C7" w:rsidRDefault="008725F4" w:rsidP="007510F8">
      <w:pPr>
        <w:tabs>
          <w:tab w:val="left" w:pos="-900"/>
        </w:tabs>
        <w:ind w:right="90"/>
        <w:rPr>
          <w:b/>
          <w:color w:val="262626" w:themeColor="text1" w:themeTint="D9"/>
          <w:sz w:val="18"/>
          <w:szCs w:val="18"/>
        </w:rPr>
      </w:pPr>
      <w:r w:rsidRPr="004C61C7">
        <w:rPr>
          <w:b/>
          <w:color w:val="262626" w:themeColor="text1" w:themeTint="D9"/>
          <w:sz w:val="18"/>
          <w:szCs w:val="18"/>
        </w:rPr>
        <w:t>Software</w:t>
      </w:r>
    </w:p>
    <w:p w14:paraId="66A518E5" w14:textId="7500544B" w:rsidR="008725F4" w:rsidRPr="004C61C7" w:rsidRDefault="008725F4" w:rsidP="007510F8">
      <w:pPr>
        <w:tabs>
          <w:tab w:val="left" w:pos="-900"/>
        </w:tabs>
        <w:ind w:right="90"/>
        <w:rPr>
          <w:color w:val="262626" w:themeColor="text1" w:themeTint="D9"/>
          <w:sz w:val="18"/>
          <w:szCs w:val="18"/>
        </w:rPr>
      </w:pPr>
      <w:r w:rsidRPr="004C61C7">
        <w:rPr>
          <w:color w:val="262626" w:themeColor="text1" w:themeTint="D9"/>
          <w:sz w:val="18"/>
          <w:szCs w:val="18"/>
        </w:rPr>
        <w:t>Photoshop</w:t>
      </w:r>
    </w:p>
    <w:p w14:paraId="6309409B" w14:textId="541D807D" w:rsidR="008725F4" w:rsidRPr="004C61C7" w:rsidRDefault="008725F4" w:rsidP="007510F8">
      <w:pPr>
        <w:tabs>
          <w:tab w:val="left" w:pos="-900"/>
        </w:tabs>
        <w:ind w:right="90"/>
        <w:rPr>
          <w:color w:val="262626" w:themeColor="text1" w:themeTint="D9"/>
          <w:sz w:val="18"/>
          <w:szCs w:val="18"/>
        </w:rPr>
      </w:pPr>
      <w:proofErr w:type="spellStart"/>
      <w:r w:rsidRPr="004C61C7">
        <w:rPr>
          <w:color w:val="262626" w:themeColor="text1" w:themeTint="D9"/>
          <w:sz w:val="18"/>
          <w:szCs w:val="18"/>
        </w:rPr>
        <w:t>Indesign</w:t>
      </w:r>
      <w:proofErr w:type="spellEnd"/>
    </w:p>
    <w:p w14:paraId="28AEC738" w14:textId="7C75FA75" w:rsidR="008725F4" w:rsidRPr="004C61C7" w:rsidRDefault="008725F4" w:rsidP="007510F8">
      <w:pPr>
        <w:tabs>
          <w:tab w:val="left" w:pos="-900"/>
        </w:tabs>
        <w:ind w:right="90"/>
        <w:rPr>
          <w:color w:val="262626" w:themeColor="text1" w:themeTint="D9"/>
          <w:sz w:val="18"/>
          <w:szCs w:val="18"/>
        </w:rPr>
      </w:pPr>
      <w:r w:rsidRPr="004C61C7">
        <w:rPr>
          <w:color w:val="262626" w:themeColor="text1" w:themeTint="D9"/>
          <w:sz w:val="18"/>
          <w:szCs w:val="18"/>
        </w:rPr>
        <w:t>Illustrator</w:t>
      </w:r>
    </w:p>
    <w:p w14:paraId="0AD730C0" w14:textId="5321A044" w:rsidR="008725F4" w:rsidRPr="004C61C7" w:rsidRDefault="008725F4" w:rsidP="007510F8">
      <w:pPr>
        <w:tabs>
          <w:tab w:val="left" w:pos="-900"/>
        </w:tabs>
        <w:ind w:right="90"/>
        <w:rPr>
          <w:color w:val="262626" w:themeColor="text1" w:themeTint="D9"/>
          <w:sz w:val="18"/>
          <w:szCs w:val="18"/>
        </w:rPr>
      </w:pPr>
      <w:r w:rsidRPr="004C61C7">
        <w:rPr>
          <w:color w:val="262626" w:themeColor="text1" w:themeTint="D9"/>
          <w:sz w:val="18"/>
          <w:szCs w:val="18"/>
        </w:rPr>
        <w:t>Sketch</w:t>
      </w:r>
    </w:p>
    <w:p w14:paraId="551649FF" w14:textId="0140493F" w:rsidR="008725F4" w:rsidRPr="004C61C7" w:rsidRDefault="008725F4" w:rsidP="007510F8">
      <w:pPr>
        <w:tabs>
          <w:tab w:val="left" w:pos="-900"/>
        </w:tabs>
        <w:ind w:right="90"/>
        <w:rPr>
          <w:color w:val="262626" w:themeColor="text1" w:themeTint="D9"/>
          <w:sz w:val="18"/>
          <w:szCs w:val="18"/>
        </w:rPr>
      </w:pPr>
      <w:proofErr w:type="spellStart"/>
      <w:r w:rsidRPr="004C61C7">
        <w:rPr>
          <w:color w:val="262626" w:themeColor="text1" w:themeTint="D9"/>
          <w:sz w:val="18"/>
          <w:szCs w:val="18"/>
        </w:rPr>
        <w:t>Invision</w:t>
      </w:r>
      <w:proofErr w:type="spellEnd"/>
      <w:r w:rsidRPr="004C61C7">
        <w:rPr>
          <w:color w:val="262626" w:themeColor="text1" w:themeTint="D9"/>
          <w:sz w:val="18"/>
          <w:szCs w:val="18"/>
        </w:rPr>
        <w:t xml:space="preserve"> (prototyping)</w:t>
      </w:r>
    </w:p>
    <w:p w14:paraId="189C9270" w14:textId="76E9C53A" w:rsidR="008725F4" w:rsidRPr="004C61C7" w:rsidRDefault="008725F4" w:rsidP="007510F8">
      <w:pPr>
        <w:tabs>
          <w:tab w:val="left" w:pos="-900"/>
        </w:tabs>
        <w:ind w:right="90"/>
        <w:rPr>
          <w:color w:val="262626" w:themeColor="text1" w:themeTint="D9"/>
          <w:sz w:val="18"/>
          <w:szCs w:val="18"/>
        </w:rPr>
      </w:pPr>
      <w:r w:rsidRPr="004C61C7">
        <w:rPr>
          <w:color w:val="262626" w:themeColor="text1" w:themeTint="D9"/>
          <w:sz w:val="18"/>
          <w:szCs w:val="18"/>
        </w:rPr>
        <w:t>Principle (prototyping)</w:t>
      </w:r>
    </w:p>
    <w:p w14:paraId="2939D63D" w14:textId="4E52CF48" w:rsidR="000B0D2C" w:rsidRDefault="00F708C2" w:rsidP="007510F8">
      <w:pPr>
        <w:tabs>
          <w:tab w:val="left" w:pos="-900"/>
        </w:tabs>
        <w:ind w:right="90"/>
        <w:rPr>
          <w:color w:val="262626" w:themeColor="text1" w:themeTint="D9"/>
          <w:sz w:val="18"/>
          <w:szCs w:val="18"/>
        </w:rPr>
      </w:pPr>
      <w:r w:rsidRPr="004C61C7">
        <w:rPr>
          <w:color w:val="262626" w:themeColor="text1" w:themeTint="D9"/>
          <w:sz w:val="18"/>
          <w:szCs w:val="18"/>
        </w:rPr>
        <w:t>Microsoft Office suite</w:t>
      </w:r>
    </w:p>
    <w:p w14:paraId="42BCB53A" w14:textId="77777777" w:rsidR="00812B34" w:rsidRPr="004C61C7" w:rsidRDefault="00812B34" w:rsidP="007510F8">
      <w:pPr>
        <w:tabs>
          <w:tab w:val="left" w:pos="-900"/>
        </w:tabs>
        <w:ind w:right="90"/>
        <w:rPr>
          <w:color w:val="262626" w:themeColor="text1" w:themeTint="D9"/>
          <w:sz w:val="18"/>
          <w:szCs w:val="18"/>
        </w:rPr>
      </w:pPr>
    </w:p>
    <w:p w14:paraId="6B659761" w14:textId="207FD70D" w:rsidR="00FC631B" w:rsidRPr="00065BB5" w:rsidRDefault="002829CD" w:rsidP="007510F8">
      <w:pPr>
        <w:tabs>
          <w:tab w:val="left" w:pos="-900"/>
        </w:tabs>
        <w:ind w:right="90"/>
        <w:rPr>
          <w:rFonts w:ascii="DIN Alternate Bold" w:hAnsi="DIN Alternate Bold"/>
          <w:b/>
          <w:color w:val="60CAE0"/>
          <w:sz w:val="20"/>
          <w:szCs w:val="20"/>
        </w:rPr>
      </w:pPr>
      <w:r w:rsidRPr="00065BB5">
        <w:rPr>
          <w:rFonts w:ascii="DIN Alternate Bold" w:hAnsi="DIN Alternate Bold"/>
          <w:b/>
          <w:color w:val="60CAE0"/>
          <w:sz w:val="20"/>
          <w:szCs w:val="20"/>
        </w:rPr>
        <w:t>EXPERIENCE</w:t>
      </w:r>
    </w:p>
    <w:p w14:paraId="0D993087" w14:textId="77777777" w:rsidR="00756636" w:rsidRPr="00E062F7" w:rsidRDefault="00756636" w:rsidP="007510F8">
      <w:pPr>
        <w:tabs>
          <w:tab w:val="left" w:pos="-900"/>
        </w:tabs>
        <w:ind w:right="90"/>
        <w:rPr>
          <w:sz w:val="18"/>
          <w:szCs w:val="18"/>
        </w:rPr>
      </w:pPr>
    </w:p>
    <w:p w14:paraId="0BA773B3" w14:textId="30B7CB77" w:rsidR="002F37DA" w:rsidRPr="00B8082B" w:rsidRDefault="001817F5" w:rsidP="00DE553D">
      <w:pPr>
        <w:tabs>
          <w:tab w:val="left" w:pos="-900"/>
        </w:tabs>
        <w:ind w:right="90"/>
        <w:rPr>
          <w:color w:val="4BACC6" w:themeColor="accent5"/>
          <w:sz w:val="18"/>
          <w:szCs w:val="18"/>
        </w:rPr>
      </w:pPr>
      <w:r>
        <w:rPr>
          <w:b/>
          <w:color w:val="262626" w:themeColor="text1" w:themeTint="D9"/>
          <w:sz w:val="18"/>
          <w:szCs w:val="18"/>
        </w:rPr>
        <w:t>UX Strategist</w:t>
      </w:r>
      <w:r w:rsidR="00756636" w:rsidRPr="004C61C7">
        <w:rPr>
          <w:b/>
          <w:color w:val="262626" w:themeColor="text1" w:themeTint="D9"/>
          <w:sz w:val="18"/>
          <w:szCs w:val="18"/>
        </w:rPr>
        <w:t>, Product Realization</w:t>
      </w:r>
      <w:r w:rsidR="003226E1">
        <w:rPr>
          <w:color w:val="262626" w:themeColor="text1" w:themeTint="D9"/>
          <w:sz w:val="18"/>
          <w:szCs w:val="18"/>
        </w:rPr>
        <w:t xml:space="preserve">  </w:t>
      </w:r>
      <w:proofErr w:type="gramStart"/>
      <w:r w:rsidR="003226E1">
        <w:rPr>
          <w:color w:val="262626" w:themeColor="text1" w:themeTint="D9"/>
          <w:sz w:val="18"/>
          <w:szCs w:val="18"/>
        </w:rPr>
        <w:t>|  New</w:t>
      </w:r>
      <w:proofErr w:type="gramEnd"/>
      <w:r w:rsidR="003226E1">
        <w:rPr>
          <w:color w:val="262626" w:themeColor="text1" w:themeTint="D9"/>
          <w:sz w:val="18"/>
          <w:szCs w:val="18"/>
        </w:rPr>
        <w:t xml:space="preserve"> York  </w:t>
      </w:r>
      <w:r w:rsidR="00DE553D" w:rsidRPr="00DE553D">
        <w:rPr>
          <w:color w:val="262626" w:themeColor="text1" w:themeTint="D9"/>
          <w:sz w:val="18"/>
          <w:szCs w:val="18"/>
        </w:rPr>
        <w:t>|</w:t>
      </w:r>
      <w:r w:rsidR="00DE553D">
        <w:rPr>
          <w:color w:val="4BACC6" w:themeColor="accent5"/>
          <w:sz w:val="18"/>
          <w:szCs w:val="18"/>
        </w:rPr>
        <w:t xml:space="preserve">  </w:t>
      </w:r>
      <w:r w:rsidR="00756636" w:rsidRPr="00065BB5">
        <w:rPr>
          <w:color w:val="60CAE0"/>
          <w:sz w:val="18"/>
          <w:szCs w:val="18"/>
        </w:rPr>
        <w:t>since April 2016</w:t>
      </w:r>
    </w:p>
    <w:p w14:paraId="086E2469" w14:textId="1AABBB98" w:rsidR="00DE553D" w:rsidRPr="009A1256" w:rsidRDefault="001817F5" w:rsidP="00DE553D">
      <w:pPr>
        <w:tabs>
          <w:tab w:val="left" w:pos="-900"/>
        </w:tabs>
        <w:spacing w:line="360" w:lineRule="auto"/>
        <w:ind w:right="90"/>
        <w:rPr>
          <w:color w:val="808080" w:themeColor="background1" w:themeShade="80"/>
          <w:sz w:val="18"/>
          <w:szCs w:val="18"/>
        </w:rPr>
      </w:pPr>
      <w:r>
        <w:rPr>
          <w:color w:val="808080" w:themeColor="background1" w:themeShade="80"/>
          <w:sz w:val="18"/>
          <w:szCs w:val="18"/>
        </w:rPr>
        <w:t xml:space="preserve">Idea Couture, </w:t>
      </w:r>
      <w:r w:rsidR="00DE553D" w:rsidRPr="009A1256">
        <w:rPr>
          <w:color w:val="808080" w:themeColor="background1" w:themeShade="80"/>
          <w:sz w:val="18"/>
          <w:szCs w:val="18"/>
        </w:rPr>
        <w:t xml:space="preserve">Cognizant Digital </w:t>
      </w:r>
      <w:r>
        <w:rPr>
          <w:color w:val="808080" w:themeColor="background1" w:themeShade="80"/>
          <w:sz w:val="18"/>
          <w:szCs w:val="18"/>
        </w:rPr>
        <w:t>Business</w:t>
      </w:r>
    </w:p>
    <w:p w14:paraId="5350FB5B" w14:textId="00ED2E3B" w:rsidR="001817F5" w:rsidRPr="004C61C7" w:rsidRDefault="002F37DA" w:rsidP="00EE7C9C">
      <w:pPr>
        <w:tabs>
          <w:tab w:val="left" w:pos="-900"/>
        </w:tabs>
        <w:ind w:right="90"/>
        <w:rPr>
          <w:color w:val="262626" w:themeColor="text1" w:themeTint="D9"/>
          <w:sz w:val="18"/>
          <w:szCs w:val="18"/>
        </w:rPr>
      </w:pPr>
      <w:r w:rsidRPr="004C61C7">
        <w:rPr>
          <w:color w:val="262626" w:themeColor="text1" w:themeTint="D9"/>
          <w:sz w:val="18"/>
          <w:szCs w:val="18"/>
        </w:rPr>
        <w:t xml:space="preserve">My role </w:t>
      </w:r>
      <w:r w:rsidR="005D7183">
        <w:rPr>
          <w:color w:val="262626" w:themeColor="text1" w:themeTint="D9"/>
          <w:sz w:val="18"/>
          <w:szCs w:val="18"/>
        </w:rPr>
        <w:t xml:space="preserve">is a bridge </w:t>
      </w:r>
      <w:r w:rsidRPr="004C61C7">
        <w:rPr>
          <w:color w:val="262626" w:themeColor="text1" w:themeTint="D9"/>
          <w:sz w:val="18"/>
          <w:szCs w:val="18"/>
        </w:rPr>
        <w:t>between Experience Str</w:t>
      </w:r>
      <w:r w:rsidR="005D7183">
        <w:rPr>
          <w:color w:val="262626" w:themeColor="text1" w:themeTint="D9"/>
          <w:sz w:val="18"/>
          <w:szCs w:val="18"/>
        </w:rPr>
        <w:t xml:space="preserve">ategy and Product Development – I fill </w:t>
      </w:r>
      <w:r w:rsidR="001817F5">
        <w:rPr>
          <w:color w:val="262626" w:themeColor="text1" w:themeTint="D9"/>
          <w:sz w:val="18"/>
          <w:szCs w:val="18"/>
        </w:rPr>
        <w:t xml:space="preserve">the gap between deep insights and </w:t>
      </w:r>
      <w:r w:rsidR="005D7183">
        <w:rPr>
          <w:color w:val="262626" w:themeColor="text1" w:themeTint="D9"/>
          <w:sz w:val="18"/>
          <w:szCs w:val="18"/>
        </w:rPr>
        <w:t>a market-ready product</w:t>
      </w:r>
      <w:r w:rsidR="001817F5">
        <w:rPr>
          <w:color w:val="262626" w:themeColor="text1" w:themeTint="D9"/>
          <w:sz w:val="18"/>
          <w:szCs w:val="18"/>
        </w:rPr>
        <w:t xml:space="preserve">. </w:t>
      </w:r>
      <w:r w:rsidR="005D7183">
        <w:rPr>
          <w:color w:val="262626" w:themeColor="text1" w:themeTint="D9"/>
          <w:sz w:val="18"/>
          <w:szCs w:val="18"/>
        </w:rPr>
        <w:t xml:space="preserve">Through Design Research and UX prototyping, I have contributed to the refinement of product concepts in </w:t>
      </w:r>
      <w:r w:rsidR="001817F5">
        <w:rPr>
          <w:color w:val="262626" w:themeColor="text1" w:themeTint="D9"/>
          <w:sz w:val="18"/>
          <w:szCs w:val="18"/>
        </w:rPr>
        <w:t xml:space="preserve">insurance, retail and </w:t>
      </w:r>
      <w:r w:rsidR="005D7183">
        <w:rPr>
          <w:color w:val="262626" w:themeColor="text1" w:themeTint="D9"/>
          <w:sz w:val="18"/>
          <w:szCs w:val="18"/>
        </w:rPr>
        <w:t>healthcare fields.</w:t>
      </w:r>
      <w:r w:rsidR="001817F5">
        <w:rPr>
          <w:color w:val="262626" w:themeColor="text1" w:themeTint="D9"/>
          <w:sz w:val="18"/>
          <w:szCs w:val="18"/>
        </w:rPr>
        <w:t xml:space="preserve"> </w:t>
      </w:r>
      <w:r w:rsidR="001817F5">
        <w:rPr>
          <w:color w:val="262626" w:themeColor="text1" w:themeTint="D9"/>
          <w:sz w:val="18"/>
          <w:szCs w:val="18"/>
        </w:rPr>
        <w:t xml:space="preserve">I have also </w:t>
      </w:r>
      <w:r w:rsidR="001817F5" w:rsidRPr="004C61C7">
        <w:rPr>
          <w:color w:val="262626" w:themeColor="text1" w:themeTint="D9"/>
          <w:sz w:val="18"/>
          <w:szCs w:val="18"/>
        </w:rPr>
        <w:t>facili</w:t>
      </w:r>
      <w:r w:rsidR="001817F5">
        <w:rPr>
          <w:color w:val="262626" w:themeColor="text1" w:themeTint="D9"/>
          <w:sz w:val="18"/>
          <w:szCs w:val="18"/>
        </w:rPr>
        <w:t>tated Design Thinking workshops &amp; contributed to multiple project proposals.</w:t>
      </w:r>
      <w:bookmarkStart w:id="0" w:name="_GoBack"/>
      <w:bookmarkEnd w:id="0"/>
    </w:p>
    <w:p w14:paraId="7621EDDD" w14:textId="77777777" w:rsidR="00094E44" w:rsidRDefault="00094E44" w:rsidP="007510F8">
      <w:pPr>
        <w:tabs>
          <w:tab w:val="left" w:pos="-900"/>
        </w:tabs>
        <w:ind w:right="90"/>
        <w:rPr>
          <w:sz w:val="18"/>
          <w:szCs w:val="18"/>
        </w:rPr>
      </w:pPr>
    </w:p>
    <w:p w14:paraId="6CD3BFBF" w14:textId="77777777" w:rsidR="00F634B8" w:rsidRPr="001A248C" w:rsidRDefault="00F634B8" w:rsidP="007510F8">
      <w:pPr>
        <w:tabs>
          <w:tab w:val="left" w:pos="-900"/>
        </w:tabs>
        <w:ind w:right="90"/>
        <w:rPr>
          <w:sz w:val="18"/>
          <w:szCs w:val="18"/>
        </w:rPr>
      </w:pPr>
    </w:p>
    <w:p w14:paraId="516AB172" w14:textId="7C62AF52" w:rsidR="00DE553D" w:rsidRPr="00065BB5" w:rsidRDefault="00756636" w:rsidP="00DE553D">
      <w:pPr>
        <w:tabs>
          <w:tab w:val="left" w:pos="-900"/>
        </w:tabs>
        <w:ind w:right="90"/>
        <w:rPr>
          <w:color w:val="60CAE0"/>
          <w:sz w:val="18"/>
          <w:szCs w:val="18"/>
        </w:rPr>
      </w:pPr>
      <w:r w:rsidRPr="004C61C7">
        <w:rPr>
          <w:b/>
          <w:color w:val="262626" w:themeColor="text1" w:themeTint="D9"/>
          <w:sz w:val="18"/>
          <w:szCs w:val="18"/>
        </w:rPr>
        <w:t>Associate Experience Designer</w:t>
      </w:r>
      <w:r w:rsidRPr="004C61C7">
        <w:rPr>
          <w:color w:val="262626" w:themeColor="text1" w:themeTint="D9"/>
          <w:sz w:val="18"/>
          <w:szCs w:val="18"/>
        </w:rPr>
        <w:t xml:space="preserve">  </w:t>
      </w:r>
      <w:proofErr w:type="gramStart"/>
      <w:r w:rsidRPr="004C61C7">
        <w:rPr>
          <w:color w:val="262626" w:themeColor="text1" w:themeTint="D9"/>
          <w:sz w:val="18"/>
          <w:szCs w:val="18"/>
        </w:rPr>
        <w:t xml:space="preserve">|  </w:t>
      </w:r>
      <w:r w:rsidR="00DE553D" w:rsidRPr="00DE553D">
        <w:rPr>
          <w:color w:val="262626" w:themeColor="text1" w:themeTint="D9"/>
          <w:sz w:val="18"/>
          <w:szCs w:val="18"/>
        </w:rPr>
        <w:t>New</w:t>
      </w:r>
      <w:proofErr w:type="gramEnd"/>
      <w:r w:rsidR="00DE553D" w:rsidRPr="00DE553D">
        <w:rPr>
          <w:color w:val="262626" w:themeColor="text1" w:themeTint="D9"/>
          <w:sz w:val="18"/>
          <w:szCs w:val="18"/>
        </w:rPr>
        <w:t xml:space="preserve"> York  |</w:t>
      </w:r>
      <w:r w:rsidR="00DE553D" w:rsidRPr="004C61C7">
        <w:rPr>
          <w:color w:val="4BACC6" w:themeColor="accent5"/>
          <w:sz w:val="18"/>
          <w:szCs w:val="18"/>
        </w:rPr>
        <w:t xml:space="preserve"> </w:t>
      </w:r>
      <w:r w:rsidR="00DE553D">
        <w:rPr>
          <w:color w:val="4BACC6" w:themeColor="accent5"/>
          <w:sz w:val="18"/>
          <w:szCs w:val="18"/>
        </w:rPr>
        <w:t xml:space="preserve"> </w:t>
      </w:r>
      <w:r w:rsidR="00DE553D" w:rsidRPr="00065BB5">
        <w:rPr>
          <w:color w:val="60CAE0"/>
          <w:sz w:val="18"/>
          <w:szCs w:val="18"/>
        </w:rPr>
        <w:t xml:space="preserve">2015-16 </w:t>
      </w:r>
    </w:p>
    <w:p w14:paraId="62D98030" w14:textId="05265356" w:rsidR="00756636" w:rsidRPr="009A1256" w:rsidRDefault="00756636" w:rsidP="00DE553D">
      <w:pPr>
        <w:tabs>
          <w:tab w:val="left" w:pos="-900"/>
        </w:tabs>
        <w:spacing w:line="360" w:lineRule="auto"/>
        <w:ind w:right="90"/>
        <w:rPr>
          <w:color w:val="808080" w:themeColor="background1" w:themeShade="80"/>
          <w:sz w:val="18"/>
          <w:szCs w:val="18"/>
        </w:rPr>
      </w:pPr>
      <w:r w:rsidRPr="009A1256">
        <w:rPr>
          <w:color w:val="808080" w:themeColor="background1" w:themeShade="80"/>
          <w:sz w:val="18"/>
          <w:szCs w:val="18"/>
        </w:rPr>
        <w:t>R/GA</w:t>
      </w:r>
    </w:p>
    <w:p w14:paraId="5FA86DE6" w14:textId="5B8D0A29" w:rsidR="005C39EB" w:rsidRPr="004C61C7" w:rsidRDefault="005C39EB" w:rsidP="00DE553D">
      <w:pPr>
        <w:tabs>
          <w:tab w:val="left" w:pos="-900"/>
        </w:tabs>
        <w:ind w:right="90"/>
        <w:rPr>
          <w:rFonts w:ascii="Cambria" w:hAnsi="Cambria"/>
          <w:color w:val="262626" w:themeColor="text1" w:themeTint="D9"/>
          <w:sz w:val="18"/>
          <w:szCs w:val="18"/>
        </w:rPr>
      </w:pPr>
      <w:r w:rsidRPr="004C61C7">
        <w:rPr>
          <w:rFonts w:ascii="Cambria" w:hAnsi="Cambria" w:cs="Helvetica"/>
          <w:color w:val="262626" w:themeColor="text1" w:themeTint="D9"/>
          <w:sz w:val="18"/>
          <w:szCs w:val="18"/>
        </w:rPr>
        <w:t xml:space="preserve">As an Experience designer, I leveraged my strategic thinking and attention to detail in designing </w:t>
      </w:r>
      <w:proofErr w:type="spellStart"/>
      <w:r w:rsidRPr="004C61C7">
        <w:rPr>
          <w:rFonts w:ascii="Cambria" w:hAnsi="Cambria" w:cs="Helvetica"/>
          <w:color w:val="262626" w:themeColor="text1" w:themeTint="D9"/>
          <w:sz w:val="18"/>
          <w:szCs w:val="18"/>
        </w:rPr>
        <w:t>omni</w:t>
      </w:r>
      <w:proofErr w:type="spellEnd"/>
      <w:r w:rsidRPr="004C61C7">
        <w:rPr>
          <w:rFonts w:ascii="Cambria" w:hAnsi="Cambria" w:cs="Helvetica"/>
          <w:color w:val="262626" w:themeColor="text1" w:themeTint="D9"/>
          <w:sz w:val="18"/>
          <w:szCs w:val="18"/>
        </w:rPr>
        <w:t>-channel experiences that were grounded in empathy for the user.</w:t>
      </w:r>
    </w:p>
    <w:p w14:paraId="4CCBBF87" w14:textId="77777777" w:rsidR="005C39EB" w:rsidRPr="00E062F7" w:rsidRDefault="005C39EB" w:rsidP="005C39EB">
      <w:pPr>
        <w:pStyle w:val="ListParagraph"/>
        <w:tabs>
          <w:tab w:val="left" w:pos="-900"/>
        </w:tabs>
        <w:ind w:right="90"/>
        <w:rPr>
          <w:color w:val="262626" w:themeColor="text1" w:themeTint="D9"/>
          <w:sz w:val="12"/>
          <w:szCs w:val="12"/>
        </w:rPr>
      </w:pPr>
    </w:p>
    <w:p w14:paraId="5A5746BA" w14:textId="77777777" w:rsidR="00DC3E43" w:rsidRDefault="00D13429" w:rsidP="00D13429">
      <w:pPr>
        <w:tabs>
          <w:tab w:val="left" w:pos="-900"/>
        </w:tabs>
        <w:ind w:right="90"/>
        <w:rPr>
          <w:color w:val="262626" w:themeColor="text1" w:themeTint="D9"/>
          <w:sz w:val="18"/>
          <w:szCs w:val="18"/>
        </w:rPr>
      </w:pPr>
      <w:proofErr w:type="spellStart"/>
      <w:r w:rsidRPr="00756722">
        <w:rPr>
          <w:color w:val="262626" w:themeColor="text1" w:themeTint="D9"/>
          <w:sz w:val="18"/>
          <w:szCs w:val="18"/>
          <w:u w:val="single"/>
        </w:rPr>
        <w:t>Samsung+Rihanna</w:t>
      </w:r>
      <w:proofErr w:type="spellEnd"/>
      <w:r w:rsidRPr="00756722">
        <w:rPr>
          <w:color w:val="262626" w:themeColor="text1" w:themeTint="D9"/>
          <w:sz w:val="18"/>
          <w:szCs w:val="18"/>
          <w:u w:val="single"/>
        </w:rPr>
        <w:t xml:space="preserve"> Campaign:</w:t>
      </w:r>
      <w:r w:rsidRPr="004C61C7">
        <w:rPr>
          <w:color w:val="262626" w:themeColor="text1" w:themeTint="D9"/>
          <w:sz w:val="18"/>
          <w:szCs w:val="18"/>
        </w:rPr>
        <w:t xml:space="preserve"> </w:t>
      </w:r>
    </w:p>
    <w:p w14:paraId="0D2A991B" w14:textId="614126EC" w:rsidR="00DC3E43" w:rsidRDefault="0015350D" w:rsidP="00D13429">
      <w:pPr>
        <w:tabs>
          <w:tab w:val="left" w:pos="-900"/>
        </w:tabs>
        <w:ind w:right="90"/>
        <w:rPr>
          <w:color w:val="262626" w:themeColor="text1" w:themeTint="D9"/>
          <w:sz w:val="18"/>
          <w:szCs w:val="18"/>
        </w:rPr>
      </w:pPr>
      <w:hyperlink r:id="rId9" w:history="1">
        <w:r w:rsidR="00DC3E43" w:rsidRPr="00F76A31">
          <w:rPr>
            <w:rStyle w:val="Hyperlink"/>
            <w:sz w:val="18"/>
            <w:szCs w:val="18"/>
          </w:rPr>
          <w:t>https://www.rga.com/work/case-studies/antidiary</w:t>
        </w:r>
      </w:hyperlink>
    </w:p>
    <w:p w14:paraId="281BF54F" w14:textId="1D622CA4" w:rsidR="00DC3E43" w:rsidRPr="00DC3E43" w:rsidRDefault="00DC3E43" w:rsidP="00D13429">
      <w:pPr>
        <w:tabs>
          <w:tab w:val="left" w:pos="-900"/>
        </w:tabs>
        <w:ind w:right="90"/>
        <w:rPr>
          <w:color w:val="4BACC6" w:themeColor="accent5"/>
          <w:sz w:val="18"/>
          <w:szCs w:val="18"/>
        </w:rPr>
      </w:pPr>
      <w:r>
        <w:rPr>
          <w:color w:val="262626" w:themeColor="text1" w:themeTint="D9"/>
          <w:sz w:val="18"/>
          <w:szCs w:val="18"/>
        </w:rPr>
        <w:t>Was accountable for</w:t>
      </w:r>
      <w:r w:rsidR="005E0752" w:rsidRPr="004C61C7">
        <w:rPr>
          <w:color w:val="262626" w:themeColor="text1" w:themeTint="D9"/>
          <w:sz w:val="18"/>
          <w:szCs w:val="18"/>
        </w:rPr>
        <w:t xml:space="preserve"> the UX</w:t>
      </w:r>
      <w:r w:rsidR="00567EBA" w:rsidRPr="004C61C7">
        <w:rPr>
          <w:color w:val="262626" w:themeColor="text1" w:themeTint="D9"/>
          <w:sz w:val="18"/>
          <w:szCs w:val="18"/>
        </w:rPr>
        <w:t xml:space="preserve"> design and strategy</w:t>
      </w:r>
      <w:r w:rsidR="005E0752" w:rsidRPr="004C61C7">
        <w:rPr>
          <w:color w:val="262626" w:themeColor="text1" w:themeTint="D9"/>
          <w:sz w:val="18"/>
          <w:szCs w:val="18"/>
        </w:rPr>
        <w:t xml:space="preserve"> for an interactive </w:t>
      </w:r>
      <w:proofErr w:type="spellStart"/>
      <w:r>
        <w:rPr>
          <w:color w:val="262626" w:themeColor="text1" w:themeTint="D9"/>
          <w:sz w:val="18"/>
          <w:szCs w:val="18"/>
        </w:rPr>
        <w:t>omni</w:t>
      </w:r>
      <w:proofErr w:type="spellEnd"/>
      <w:r>
        <w:rPr>
          <w:color w:val="262626" w:themeColor="text1" w:themeTint="D9"/>
          <w:sz w:val="18"/>
          <w:szCs w:val="18"/>
        </w:rPr>
        <w:t>-channel</w:t>
      </w:r>
      <w:r w:rsidR="005E0752" w:rsidRPr="004C61C7">
        <w:rPr>
          <w:color w:val="262626" w:themeColor="text1" w:themeTint="D9"/>
          <w:sz w:val="18"/>
          <w:szCs w:val="18"/>
        </w:rPr>
        <w:t xml:space="preserve"> campaign </w:t>
      </w:r>
      <w:r w:rsidR="00590018" w:rsidRPr="004C61C7">
        <w:rPr>
          <w:color w:val="262626" w:themeColor="text1" w:themeTint="D9"/>
          <w:sz w:val="18"/>
          <w:szCs w:val="18"/>
        </w:rPr>
        <w:t xml:space="preserve">for Samsung and </w:t>
      </w:r>
      <w:proofErr w:type="spellStart"/>
      <w:r w:rsidR="00590018" w:rsidRPr="004C61C7">
        <w:rPr>
          <w:color w:val="262626" w:themeColor="text1" w:themeTint="D9"/>
          <w:sz w:val="18"/>
          <w:szCs w:val="18"/>
        </w:rPr>
        <w:t>Rihanna</w:t>
      </w:r>
      <w:proofErr w:type="spellEnd"/>
      <w:r w:rsidR="00590018" w:rsidRPr="004C61C7">
        <w:rPr>
          <w:color w:val="262626" w:themeColor="text1" w:themeTint="D9"/>
          <w:sz w:val="18"/>
          <w:szCs w:val="18"/>
        </w:rPr>
        <w:t xml:space="preserve">, </w:t>
      </w:r>
      <w:r w:rsidR="005E0752" w:rsidRPr="004C61C7">
        <w:rPr>
          <w:color w:val="262626" w:themeColor="text1" w:themeTint="D9"/>
          <w:sz w:val="18"/>
          <w:szCs w:val="18"/>
        </w:rPr>
        <w:t>with immersive storytellin</w:t>
      </w:r>
      <w:r w:rsidR="00590018" w:rsidRPr="004C61C7">
        <w:rPr>
          <w:color w:val="262626" w:themeColor="text1" w:themeTint="D9"/>
          <w:sz w:val="18"/>
          <w:szCs w:val="18"/>
        </w:rPr>
        <w:t>g being the center of focus.</w:t>
      </w:r>
      <w:r w:rsidR="00590018" w:rsidRPr="006619DB">
        <w:rPr>
          <w:color w:val="4BACC6" w:themeColor="accent5"/>
          <w:sz w:val="18"/>
          <w:szCs w:val="18"/>
        </w:rPr>
        <w:t xml:space="preserve"> </w:t>
      </w:r>
    </w:p>
    <w:p w14:paraId="2B7DFC23" w14:textId="77777777" w:rsidR="00603475" w:rsidRPr="00F634B8" w:rsidRDefault="00603475" w:rsidP="00603475">
      <w:pPr>
        <w:pStyle w:val="ListParagraph"/>
        <w:tabs>
          <w:tab w:val="left" w:pos="-900"/>
        </w:tabs>
        <w:ind w:right="90"/>
        <w:rPr>
          <w:color w:val="262626" w:themeColor="text1" w:themeTint="D9"/>
          <w:sz w:val="12"/>
          <w:szCs w:val="12"/>
        </w:rPr>
      </w:pPr>
    </w:p>
    <w:p w14:paraId="3A5FD291" w14:textId="582411E8" w:rsidR="005A3F66" w:rsidRPr="004C61C7" w:rsidRDefault="00D13429" w:rsidP="00D13429">
      <w:pPr>
        <w:tabs>
          <w:tab w:val="left" w:pos="-900"/>
        </w:tabs>
        <w:ind w:right="90"/>
        <w:rPr>
          <w:color w:val="262626" w:themeColor="text1" w:themeTint="D9"/>
          <w:sz w:val="18"/>
          <w:szCs w:val="18"/>
        </w:rPr>
      </w:pPr>
      <w:proofErr w:type="spellStart"/>
      <w:r w:rsidRPr="00756722">
        <w:rPr>
          <w:color w:val="262626" w:themeColor="text1" w:themeTint="D9"/>
          <w:sz w:val="18"/>
          <w:szCs w:val="18"/>
          <w:u w:val="single"/>
        </w:rPr>
        <w:t>SkillCloud</w:t>
      </w:r>
      <w:proofErr w:type="spellEnd"/>
      <w:r w:rsidRPr="00756722">
        <w:rPr>
          <w:color w:val="262626" w:themeColor="text1" w:themeTint="D9"/>
          <w:sz w:val="18"/>
          <w:szCs w:val="18"/>
          <w:u w:val="single"/>
        </w:rPr>
        <w:t>:</w:t>
      </w:r>
      <w:r w:rsidRPr="004C61C7">
        <w:rPr>
          <w:color w:val="262626" w:themeColor="text1" w:themeTint="D9"/>
          <w:sz w:val="18"/>
          <w:szCs w:val="18"/>
        </w:rPr>
        <w:t xml:space="preserve"> </w:t>
      </w:r>
      <w:r w:rsidR="005E0752" w:rsidRPr="004C61C7">
        <w:rPr>
          <w:color w:val="262626" w:themeColor="text1" w:themeTint="D9"/>
          <w:sz w:val="18"/>
          <w:szCs w:val="18"/>
        </w:rPr>
        <w:t xml:space="preserve">Co-lead UX designer and strategist for the design of an internal portfolio website. My core focus was on search and tagging systems and overall user research and user flows which helped shape the value proposition </w:t>
      </w:r>
      <w:r w:rsidR="001A248C">
        <w:rPr>
          <w:color w:val="262626" w:themeColor="text1" w:themeTint="D9"/>
          <w:sz w:val="18"/>
          <w:szCs w:val="18"/>
        </w:rPr>
        <w:t xml:space="preserve">and functionality </w:t>
      </w:r>
      <w:r w:rsidR="005E0752" w:rsidRPr="004C61C7">
        <w:rPr>
          <w:color w:val="262626" w:themeColor="text1" w:themeTint="D9"/>
          <w:sz w:val="18"/>
          <w:szCs w:val="18"/>
        </w:rPr>
        <w:t xml:space="preserve">of the website. </w:t>
      </w:r>
    </w:p>
    <w:p w14:paraId="4944FAE9" w14:textId="77777777" w:rsidR="00603475" w:rsidRPr="00F634B8" w:rsidRDefault="00603475" w:rsidP="009A1236">
      <w:pPr>
        <w:tabs>
          <w:tab w:val="left" w:pos="-900"/>
        </w:tabs>
        <w:ind w:right="90"/>
        <w:rPr>
          <w:color w:val="262626" w:themeColor="text1" w:themeTint="D9"/>
          <w:sz w:val="12"/>
          <w:szCs w:val="12"/>
        </w:rPr>
      </w:pPr>
    </w:p>
    <w:p w14:paraId="606E8CE6" w14:textId="35C569A9" w:rsidR="00603475" w:rsidRDefault="00D13429" w:rsidP="00C362B0">
      <w:pPr>
        <w:tabs>
          <w:tab w:val="left" w:pos="-900"/>
        </w:tabs>
        <w:ind w:right="90"/>
        <w:rPr>
          <w:color w:val="262626" w:themeColor="text1" w:themeTint="D9"/>
          <w:sz w:val="18"/>
          <w:szCs w:val="18"/>
        </w:rPr>
      </w:pPr>
      <w:r w:rsidRPr="00756722">
        <w:rPr>
          <w:color w:val="262626" w:themeColor="text1" w:themeTint="D9"/>
          <w:sz w:val="18"/>
          <w:szCs w:val="18"/>
          <w:u w:val="single"/>
        </w:rPr>
        <w:t>R/GA website:</w:t>
      </w:r>
      <w:r w:rsidRPr="004C61C7">
        <w:rPr>
          <w:color w:val="262626" w:themeColor="text1" w:themeTint="D9"/>
          <w:sz w:val="18"/>
          <w:szCs w:val="18"/>
        </w:rPr>
        <w:t xml:space="preserve"> </w:t>
      </w:r>
      <w:r w:rsidR="00567EBA" w:rsidRPr="004C61C7">
        <w:rPr>
          <w:color w:val="262626" w:themeColor="text1" w:themeTint="D9"/>
          <w:sz w:val="18"/>
          <w:szCs w:val="18"/>
        </w:rPr>
        <w:t>UX designer for R/GA’s re-branded website. Contributed</w:t>
      </w:r>
      <w:r w:rsidR="00590018" w:rsidRPr="004C61C7">
        <w:rPr>
          <w:color w:val="262626" w:themeColor="text1" w:themeTint="D9"/>
          <w:sz w:val="18"/>
          <w:szCs w:val="18"/>
        </w:rPr>
        <w:t xml:space="preserve"> towards all aspects of the </w:t>
      </w:r>
      <w:r w:rsidR="00567EBA" w:rsidRPr="004C61C7">
        <w:rPr>
          <w:color w:val="262626" w:themeColor="text1" w:themeTint="D9"/>
          <w:sz w:val="18"/>
          <w:szCs w:val="18"/>
        </w:rPr>
        <w:t>interactivity and micro</w:t>
      </w:r>
      <w:r w:rsidR="00D82F68" w:rsidRPr="004C61C7">
        <w:rPr>
          <w:color w:val="262626" w:themeColor="text1" w:themeTint="D9"/>
          <w:sz w:val="18"/>
          <w:szCs w:val="18"/>
        </w:rPr>
        <w:t>-</w:t>
      </w:r>
      <w:r w:rsidR="00567EBA" w:rsidRPr="004C61C7">
        <w:rPr>
          <w:color w:val="262626" w:themeColor="text1" w:themeTint="D9"/>
          <w:sz w:val="18"/>
          <w:szCs w:val="18"/>
        </w:rPr>
        <w:t>interactions.</w:t>
      </w:r>
    </w:p>
    <w:p w14:paraId="71733C0D" w14:textId="77777777" w:rsidR="00F634B8" w:rsidRPr="004C61C7" w:rsidRDefault="00F634B8" w:rsidP="00C362B0">
      <w:pPr>
        <w:tabs>
          <w:tab w:val="left" w:pos="-900"/>
        </w:tabs>
        <w:ind w:right="90"/>
        <w:rPr>
          <w:color w:val="262626" w:themeColor="text1" w:themeTint="D9"/>
          <w:sz w:val="18"/>
          <w:szCs w:val="18"/>
        </w:rPr>
      </w:pPr>
    </w:p>
    <w:p w14:paraId="5A03A9C7" w14:textId="77777777" w:rsidR="00756636" w:rsidRPr="004C61C7" w:rsidRDefault="00756636" w:rsidP="007510F8">
      <w:pPr>
        <w:tabs>
          <w:tab w:val="left" w:pos="-900"/>
        </w:tabs>
        <w:ind w:right="90"/>
        <w:rPr>
          <w:sz w:val="18"/>
          <w:szCs w:val="18"/>
        </w:rPr>
      </w:pPr>
    </w:p>
    <w:p w14:paraId="0C8A9C40" w14:textId="51CC9BBE" w:rsidR="007B003F" w:rsidRPr="00065BB5" w:rsidRDefault="00756636" w:rsidP="007510F8">
      <w:pPr>
        <w:tabs>
          <w:tab w:val="left" w:pos="-900"/>
        </w:tabs>
        <w:ind w:right="90"/>
        <w:rPr>
          <w:color w:val="60CAE0"/>
          <w:sz w:val="18"/>
          <w:szCs w:val="18"/>
        </w:rPr>
      </w:pPr>
      <w:r w:rsidRPr="004C61C7">
        <w:rPr>
          <w:b/>
          <w:color w:val="262626" w:themeColor="text1" w:themeTint="D9"/>
          <w:sz w:val="18"/>
          <w:szCs w:val="18"/>
        </w:rPr>
        <w:t>Intern Architect</w:t>
      </w:r>
      <w:r w:rsidRPr="004C61C7">
        <w:rPr>
          <w:color w:val="262626" w:themeColor="text1" w:themeTint="D9"/>
          <w:sz w:val="18"/>
          <w:szCs w:val="18"/>
        </w:rPr>
        <w:t xml:space="preserve">  </w:t>
      </w:r>
      <w:proofErr w:type="gramStart"/>
      <w:r w:rsidRPr="004C61C7">
        <w:rPr>
          <w:color w:val="262626" w:themeColor="text1" w:themeTint="D9"/>
          <w:sz w:val="18"/>
          <w:szCs w:val="18"/>
        </w:rPr>
        <w:t xml:space="preserve">| </w:t>
      </w:r>
      <w:r w:rsidR="007B003F">
        <w:rPr>
          <w:color w:val="262626" w:themeColor="text1" w:themeTint="D9"/>
          <w:sz w:val="18"/>
          <w:szCs w:val="18"/>
        </w:rPr>
        <w:t xml:space="preserve">  </w:t>
      </w:r>
      <w:proofErr w:type="spellStart"/>
      <w:r w:rsidR="007B003F">
        <w:rPr>
          <w:color w:val="262626" w:themeColor="text1" w:themeTint="D9"/>
          <w:sz w:val="18"/>
          <w:szCs w:val="18"/>
        </w:rPr>
        <w:t>Chennai,India</w:t>
      </w:r>
      <w:proofErr w:type="spellEnd"/>
      <w:proofErr w:type="gramEnd"/>
      <w:r w:rsidR="007B003F">
        <w:rPr>
          <w:color w:val="262626" w:themeColor="text1" w:themeTint="D9"/>
          <w:sz w:val="18"/>
          <w:szCs w:val="18"/>
        </w:rPr>
        <w:t xml:space="preserve">  |  </w:t>
      </w:r>
      <w:r w:rsidR="007B003F" w:rsidRPr="00065BB5">
        <w:rPr>
          <w:color w:val="60CAE0"/>
          <w:sz w:val="18"/>
          <w:szCs w:val="18"/>
        </w:rPr>
        <w:t>2012-13</w:t>
      </w:r>
    </w:p>
    <w:p w14:paraId="3971913B" w14:textId="3C98ED19" w:rsidR="00756636" w:rsidRPr="009A1256" w:rsidRDefault="00756636" w:rsidP="007B003F">
      <w:pPr>
        <w:tabs>
          <w:tab w:val="left" w:pos="-900"/>
        </w:tabs>
        <w:spacing w:line="360" w:lineRule="auto"/>
        <w:ind w:right="90"/>
        <w:rPr>
          <w:color w:val="808080" w:themeColor="background1" w:themeShade="80"/>
          <w:sz w:val="18"/>
          <w:szCs w:val="18"/>
        </w:rPr>
      </w:pPr>
      <w:proofErr w:type="spellStart"/>
      <w:r w:rsidRPr="009A1256">
        <w:rPr>
          <w:color w:val="808080" w:themeColor="background1" w:themeShade="80"/>
          <w:sz w:val="18"/>
          <w:szCs w:val="18"/>
        </w:rPr>
        <w:t>R.Bhaskar</w:t>
      </w:r>
      <w:proofErr w:type="spellEnd"/>
      <w:r w:rsidRPr="009A1256">
        <w:rPr>
          <w:color w:val="808080" w:themeColor="background1" w:themeShade="80"/>
          <w:sz w:val="18"/>
          <w:szCs w:val="18"/>
        </w:rPr>
        <w:t xml:space="preserve"> Architect</w:t>
      </w:r>
    </w:p>
    <w:p w14:paraId="1BB70E15" w14:textId="1F8E92F8" w:rsidR="00696DD9" w:rsidRPr="00DC3E43" w:rsidRDefault="00663C67" w:rsidP="007B003F">
      <w:pPr>
        <w:tabs>
          <w:tab w:val="left" w:pos="-900"/>
        </w:tabs>
        <w:ind w:right="90"/>
        <w:rPr>
          <w:rFonts w:ascii="Cambria" w:hAnsi="Cambria" w:cs="Helvetica"/>
          <w:color w:val="262626" w:themeColor="text1" w:themeTint="D9"/>
          <w:sz w:val="18"/>
          <w:szCs w:val="18"/>
        </w:rPr>
      </w:pPr>
      <w:r w:rsidRPr="004C61C7">
        <w:rPr>
          <w:rFonts w:ascii="Cambria" w:hAnsi="Cambria" w:cs="Helvetica"/>
          <w:color w:val="262626" w:themeColor="text1" w:themeTint="D9"/>
          <w:sz w:val="18"/>
          <w:szCs w:val="18"/>
        </w:rPr>
        <w:t>Working directly under the principal architect,</w:t>
      </w:r>
      <w:r w:rsidR="00DC3E43">
        <w:rPr>
          <w:rFonts w:ascii="Cambria" w:hAnsi="Cambria" w:cs="Helvetica"/>
          <w:color w:val="262626" w:themeColor="text1" w:themeTint="D9"/>
          <w:sz w:val="18"/>
          <w:szCs w:val="18"/>
        </w:rPr>
        <w:t xml:space="preserve"> I led an apartment design project </w:t>
      </w:r>
      <w:r w:rsidR="001817F5">
        <w:rPr>
          <w:rFonts w:ascii="Cambria" w:hAnsi="Cambria" w:cs="Helvetica"/>
          <w:color w:val="262626" w:themeColor="text1" w:themeTint="D9"/>
          <w:sz w:val="18"/>
          <w:szCs w:val="18"/>
        </w:rPr>
        <w:t xml:space="preserve">(which now stands in </w:t>
      </w:r>
      <w:proofErr w:type="spellStart"/>
      <w:r w:rsidR="001817F5">
        <w:rPr>
          <w:rFonts w:ascii="Cambria" w:hAnsi="Cambria" w:cs="Helvetica"/>
          <w:color w:val="262626" w:themeColor="text1" w:themeTint="D9"/>
          <w:sz w:val="18"/>
          <w:szCs w:val="18"/>
        </w:rPr>
        <w:t>Adyar</w:t>
      </w:r>
      <w:proofErr w:type="spellEnd"/>
      <w:r w:rsidR="001817F5">
        <w:rPr>
          <w:rFonts w:ascii="Cambria" w:hAnsi="Cambria" w:cs="Helvetica"/>
          <w:color w:val="262626" w:themeColor="text1" w:themeTint="D9"/>
          <w:sz w:val="18"/>
          <w:szCs w:val="18"/>
        </w:rPr>
        <w:t xml:space="preserve">, Chennai) </w:t>
      </w:r>
      <w:r w:rsidR="00DC3E43">
        <w:rPr>
          <w:rFonts w:ascii="Cambria" w:hAnsi="Cambria" w:cs="Helvetica"/>
          <w:color w:val="262626" w:themeColor="text1" w:themeTint="D9"/>
          <w:sz w:val="18"/>
          <w:szCs w:val="18"/>
        </w:rPr>
        <w:t>and also</w:t>
      </w:r>
      <w:r w:rsidRPr="004C61C7">
        <w:rPr>
          <w:rFonts w:ascii="Cambria" w:hAnsi="Cambria" w:cs="Helvetica"/>
          <w:color w:val="262626" w:themeColor="text1" w:themeTint="D9"/>
          <w:sz w:val="18"/>
          <w:szCs w:val="18"/>
        </w:rPr>
        <w:t xml:space="preserve"> contributed </w:t>
      </w:r>
      <w:r w:rsidR="00DC3E43">
        <w:rPr>
          <w:rFonts w:ascii="Cambria" w:hAnsi="Cambria" w:cs="Helvetica"/>
          <w:color w:val="262626" w:themeColor="text1" w:themeTint="D9"/>
          <w:sz w:val="18"/>
          <w:szCs w:val="18"/>
        </w:rPr>
        <w:t>on other projects t</w:t>
      </w:r>
      <w:r w:rsidRPr="004C61C7">
        <w:rPr>
          <w:rFonts w:ascii="Cambria" w:hAnsi="Cambria" w:cs="Helvetica"/>
          <w:color w:val="262626" w:themeColor="text1" w:themeTint="D9"/>
          <w:sz w:val="18"/>
          <w:szCs w:val="18"/>
        </w:rPr>
        <w:t>owards concept development, architectural drawings, collaborating with structural and ser</w:t>
      </w:r>
      <w:r w:rsidR="00193093" w:rsidRPr="004C61C7">
        <w:rPr>
          <w:rFonts w:ascii="Cambria" w:hAnsi="Cambria" w:cs="Helvetica"/>
          <w:color w:val="262626" w:themeColor="text1" w:themeTint="D9"/>
          <w:sz w:val="18"/>
          <w:szCs w:val="18"/>
        </w:rPr>
        <w:t>v</w:t>
      </w:r>
      <w:r w:rsidR="00DC3E43">
        <w:rPr>
          <w:rFonts w:ascii="Cambria" w:hAnsi="Cambria" w:cs="Helvetica"/>
          <w:color w:val="262626" w:themeColor="text1" w:themeTint="D9"/>
          <w:sz w:val="18"/>
          <w:szCs w:val="18"/>
        </w:rPr>
        <w:t>ice teams and managed site visits.</w:t>
      </w:r>
    </w:p>
    <w:p w14:paraId="0C203C75" w14:textId="77777777" w:rsidR="00603475" w:rsidRPr="004C61C7" w:rsidRDefault="00603475" w:rsidP="007510F8">
      <w:pPr>
        <w:tabs>
          <w:tab w:val="left" w:pos="-900"/>
        </w:tabs>
        <w:ind w:right="90"/>
        <w:rPr>
          <w:sz w:val="18"/>
          <w:szCs w:val="18"/>
        </w:rPr>
      </w:pPr>
    </w:p>
    <w:p w14:paraId="42B5E267" w14:textId="77777777" w:rsidR="00756636" w:rsidRPr="004C61C7" w:rsidRDefault="00756636" w:rsidP="007510F8">
      <w:pPr>
        <w:tabs>
          <w:tab w:val="left" w:pos="-900"/>
        </w:tabs>
        <w:ind w:right="90"/>
        <w:rPr>
          <w:sz w:val="18"/>
          <w:szCs w:val="18"/>
        </w:rPr>
      </w:pPr>
    </w:p>
    <w:p w14:paraId="56BB5DDC" w14:textId="220E5A9D" w:rsidR="00756636" w:rsidRPr="00065BB5" w:rsidRDefault="00696DD9" w:rsidP="007510F8">
      <w:pPr>
        <w:tabs>
          <w:tab w:val="left" w:pos="-900"/>
        </w:tabs>
        <w:ind w:right="90"/>
        <w:rPr>
          <w:rFonts w:ascii="DIN Alternate Bold" w:hAnsi="DIN Alternate Bold"/>
          <w:b/>
          <w:color w:val="60CAE0"/>
          <w:sz w:val="20"/>
          <w:szCs w:val="20"/>
        </w:rPr>
      </w:pPr>
      <w:r w:rsidRPr="00065BB5">
        <w:rPr>
          <w:rFonts w:ascii="DIN Alternate Bold" w:hAnsi="DIN Alternate Bold"/>
          <w:b/>
          <w:color w:val="60CAE0"/>
          <w:sz w:val="20"/>
          <w:szCs w:val="20"/>
        </w:rPr>
        <w:t>EDUCATION</w:t>
      </w:r>
    </w:p>
    <w:p w14:paraId="6D0CB5F5" w14:textId="77777777" w:rsidR="00756636" w:rsidRPr="00DC3E43" w:rsidRDefault="00756636" w:rsidP="007510F8">
      <w:pPr>
        <w:tabs>
          <w:tab w:val="left" w:pos="-900"/>
        </w:tabs>
        <w:ind w:right="90"/>
        <w:rPr>
          <w:sz w:val="12"/>
          <w:szCs w:val="12"/>
        </w:rPr>
      </w:pPr>
    </w:p>
    <w:p w14:paraId="304632E3" w14:textId="19E7AB36" w:rsidR="00756636" w:rsidRPr="00065BB5" w:rsidRDefault="00756636" w:rsidP="007510F8">
      <w:pPr>
        <w:tabs>
          <w:tab w:val="left" w:pos="-900"/>
        </w:tabs>
        <w:ind w:right="90"/>
        <w:rPr>
          <w:b/>
          <w:color w:val="60CAE0"/>
          <w:sz w:val="18"/>
          <w:szCs w:val="18"/>
        </w:rPr>
      </w:pPr>
      <w:r w:rsidRPr="004C61C7">
        <w:rPr>
          <w:b/>
          <w:color w:val="262626" w:themeColor="text1" w:themeTint="D9"/>
          <w:sz w:val="18"/>
          <w:szCs w:val="18"/>
        </w:rPr>
        <w:t>Masters of Integrated Innov</w:t>
      </w:r>
      <w:r w:rsidR="00D9064B">
        <w:rPr>
          <w:b/>
          <w:color w:val="262626" w:themeColor="text1" w:themeTint="D9"/>
          <w:sz w:val="18"/>
          <w:szCs w:val="18"/>
        </w:rPr>
        <w:t xml:space="preserve">ation for Products and Services  </w:t>
      </w:r>
      <w:proofErr w:type="gramStart"/>
      <w:r w:rsidR="00D9064B">
        <w:rPr>
          <w:b/>
          <w:color w:val="262626" w:themeColor="text1" w:themeTint="D9"/>
          <w:sz w:val="18"/>
          <w:szCs w:val="18"/>
        </w:rPr>
        <w:t xml:space="preserve">|  </w:t>
      </w:r>
      <w:r w:rsidR="00D9064B" w:rsidRPr="00065BB5">
        <w:rPr>
          <w:color w:val="60CAE0"/>
          <w:sz w:val="18"/>
          <w:szCs w:val="18"/>
        </w:rPr>
        <w:t>2014</w:t>
      </w:r>
      <w:proofErr w:type="gramEnd"/>
      <w:r w:rsidR="00D9064B" w:rsidRPr="00065BB5">
        <w:rPr>
          <w:color w:val="60CAE0"/>
          <w:sz w:val="18"/>
          <w:szCs w:val="18"/>
        </w:rPr>
        <w:t>-15</w:t>
      </w:r>
    </w:p>
    <w:p w14:paraId="1C1EB7D1" w14:textId="50F07479" w:rsidR="00FA2773" w:rsidRPr="009A1256" w:rsidRDefault="00FA2773" w:rsidP="007510F8">
      <w:pPr>
        <w:tabs>
          <w:tab w:val="left" w:pos="-900"/>
        </w:tabs>
        <w:ind w:right="90"/>
        <w:rPr>
          <w:color w:val="808080" w:themeColor="background1" w:themeShade="80"/>
          <w:sz w:val="18"/>
          <w:szCs w:val="18"/>
        </w:rPr>
      </w:pPr>
      <w:r w:rsidRPr="009A1256">
        <w:rPr>
          <w:color w:val="808080" w:themeColor="background1" w:themeShade="80"/>
          <w:sz w:val="18"/>
          <w:szCs w:val="18"/>
        </w:rPr>
        <w:t>Carnegie Mellon University</w:t>
      </w:r>
    </w:p>
    <w:p w14:paraId="38E89756" w14:textId="77777777" w:rsidR="00EE7C9C" w:rsidRPr="004C61C7" w:rsidRDefault="00EE7C9C" w:rsidP="007510F8">
      <w:pPr>
        <w:tabs>
          <w:tab w:val="left" w:pos="-900"/>
        </w:tabs>
        <w:ind w:right="90"/>
        <w:rPr>
          <w:color w:val="4BACC6" w:themeColor="accent5"/>
          <w:sz w:val="18"/>
          <w:szCs w:val="18"/>
        </w:rPr>
      </w:pPr>
    </w:p>
    <w:p w14:paraId="4E0295FC" w14:textId="283C74C3" w:rsidR="00EE7C9C" w:rsidRPr="004C61C7" w:rsidRDefault="00EE7C9C" w:rsidP="007510F8">
      <w:pPr>
        <w:tabs>
          <w:tab w:val="left" w:pos="-900"/>
        </w:tabs>
        <w:ind w:right="90"/>
        <w:rPr>
          <w:color w:val="262626" w:themeColor="text1" w:themeTint="D9"/>
          <w:sz w:val="18"/>
          <w:szCs w:val="18"/>
        </w:rPr>
      </w:pPr>
      <w:proofErr w:type="spellStart"/>
      <w:r w:rsidRPr="00756722">
        <w:rPr>
          <w:color w:val="262626" w:themeColor="text1" w:themeTint="D9"/>
          <w:sz w:val="18"/>
          <w:szCs w:val="18"/>
          <w:u w:val="single"/>
        </w:rPr>
        <w:t>LiftMate</w:t>
      </w:r>
      <w:proofErr w:type="spellEnd"/>
      <w:r w:rsidRPr="004C61C7">
        <w:rPr>
          <w:color w:val="262626" w:themeColor="text1" w:themeTint="D9"/>
          <w:sz w:val="18"/>
          <w:szCs w:val="18"/>
        </w:rPr>
        <w:t>:</w:t>
      </w:r>
      <w:r w:rsidR="004C61C7" w:rsidRPr="004C61C7">
        <w:rPr>
          <w:color w:val="262626" w:themeColor="text1" w:themeTint="D9"/>
          <w:sz w:val="18"/>
          <w:szCs w:val="18"/>
        </w:rPr>
        <w:t xml:space="preserve"> </w:t>
      </w:r>
      <w:r w:rsidR="0004690C">
        <w:rPr>
          <w:color w:val="262626" w:themeColor="text1" w:themeTint="D9"/>
          <w:sz w:val="18"/>
          <w:szCs w:val="18"/>
        </w:rPr>
        <w:t>Sponsored by</w:t>
      </w:r>
      <w:r w:rsidR="003226E1">
        <w:rPr>
          <w:color w:val="262626" w:themeColor="text1" w:themeTint="D9"/>
          <w:sz w:val="18"/>
          <w:szCs w:val="18"/>
        </w:rPr>
        <w:t xml:space="preserve"> a manufacturing startup, this </w:t>
      </w:r>
      <w:r w:rsidR="0004690C">
        <w:rPr>
          <w:color w:val="262626" w:themeColor="text1" w:themeTint="D9"/>
          <w:sz w:val="18"/>
          <w:szCs w:val="18"/>
        </w:rPr>
        <w:t xml:space="preserve">product development effort was about </w:t>
      </w:r>
      <w:r w:rsidR="0004690C">
        <w:rPr>
          <w:rFonts w:ascii="Cambria" w:hAnsi="Cambria" w:cs="Helvetica"/>
          <w:color w:val="353535"/>
          <w:sz w:val="18"/>
          <w:szCs w:val="18"/>
        </w:rPr>
        <w:t>i</w:t>
      </w:r>
      <w:r w:rsidR="004C61C7" w:rsidRPr="004C61C7">
        <w:rPr>
          <w:rFonts w:ascii="Cambria" w:hAnsi="Cambria" w:cs="Helvetica"/>
          <w:color w:val="353535"/>
          <w:sz w:val="18"/>
          <w:szCs w:val="18"/>
        </w:rPr>
        <w:t>mproving the user experience of loading and unloading commercial vehicles by designing a human-centered lift mechanism. I was instrumental the experience</w:t>
      </w:r>
      <w:r w:rsidR="0004690C">
        <w:rPr>
          <w:rFonts w:ascii="Cambria" w:hAnsi="Cambria" w:cs="Helvetica"/>
          <w:color w:val="353535"/>
          <w:sz w:val="18"/>
          <w:szCs w:val="18"/>
        </w:rPr>
        <w:t xml:space="preserve"> strategy, concept development and </w:t>
      </w:r>
      <w:r w:rsidR="004C61C7" w:rsidRPr="004C61C7">
        <w:rPr>
          <w:rFonts w:ascii="Cambria" w:hAnsi="Cambria" w:cs="Helvetica"/>
          <w:color w:val="353535"/>
          <w:sz w:val="18"/>
          <w:szCs w:val="18"/>
        </w:rPr>
        <w:t>pitching the design to the sponsors.</w:t>
      </w:r>
    </w:p>
    <w:p w14:paraId="5440B2EC" w14:textId="77777777" w:rsidR="00EE7C9C" w:rsidRPr="00F634B8" w:rsidRDefault="00EE7C9C" w:rsidP="007510F8">
      <w:pPr>
        <w:tabs>
          <w:tab w:val="left" w:pos="-900"/>
        </w:tabs>
        <w:ind w:right="90"/>
        <w:rPr>
          <w:color w:val="262626" w:themeColor="text1" w:themeTint="D9"/>
          <w:sz w:val="12"/>
          <w:szCs w:val="12"/>
        </w:rPr>
      </w:pPr>
    </w:p>
    <w:p w14:paraId="5C00D655" w14:textId="2479784C" w:rsidR="00EE7C9C" w:rsidRPr="004C61C7" w:rsidRDefault="00EE7C9C" w:rsidP="007510F8">
      <w:pPr>
        <w:tabs>
          <w:tab w:val="left" w:pos="-900"/>
        </w:tabs>
        <w:ind w:right="90"/>
        <w:rPr>
          <w:color w:val="262626" w:themeColor="text1" w:themeTint="D9"/>
          <w:sz w:val="18"/>
          <w:szCs w:val="18"/>
        </w:rPr>
      </w:pPr>
      <w:proofErr w:type="spellStart"/>
      <w:r w:rsidRPr="00756722">
        <w:rPr>
          <w:color w:val="262626" w:themeColor="text1" w:themeTint="D9"/>
          <w:sz w:val="18"/>
          <w:szCs w:val="18"/>
          <w:u w:val="single"/>
        </w:rPr>
        <w:t>Assitive</w:t>
      </w:r>
      <w:proofErr w:type="spellEnd"/>
      <w:r w:rsidRPr="00756722">
        <w:rPr>
          <w:color w:val="262626" w:themeColor="text1" w:themeTint="D9"/>
          <w:sz w:val="18"/>
          <w:szCs w:val="18"/>
          <w:u w:val="single"/>
        </w:rPr>
        <w:t xml:space="preserve"> Robots for Visually Impaired Travelers:</w:t>
      </w:r>
      <w:r w:rsidR="002B0865" w:rsidRPr="00756722">
        <w:rPr>
          <w:color w:val="262626" w:themeColor="text1" w:themeTint="D9"/>
          <w:sz w:val="18"/>
          <w:szCs w:val="18"/>
          <w:u w:val="single"/>
        </w:rPr>
        <w:t xml:space="preserve"> </w:t>
      </w:r>
      <w:r w:rsidR="002B0865" w:rsidRPr="002B0865">
        <w:rPr>
          <w:rFonts w:ascii="Cambria" w:hAnsi="Cambria" w:cs="Helvetica"/>
          <w:color w:val="353535"/>
          <w:sz w:val="18"/>
          <w:szCs w:val="18"/>
        </w:rPr>
        <w:t xml:space="preserve">In collaboration with CMU’s research group </w:t>
      </w:r>
      <w:proofErr w:type="spellStart"/>
      <w:r w:rsidR="002B0865" w:rsidRPr="002B0865">
        <w:rPr>
          <w:rFonts w:ascii="Cambria" w:hAnsi="Cambria" w:cs="Helvetica"/>
          <w:color w:val="353535"/>
          <w:sz w:val="18"/>
          <w:szCs w:val="18"/>
        </w:rPr>
        <w:t>TechBridgeWorld</w:t>
      </w:r>
      <w:proofErr w:type="spellEnd"/>
      <w:r w:rsidR="002B0865" w:rsidRPr="002B0865">
        <w:rPr>
          <w:rFonts w:ascii="Cambria" w:hAnsi="Cambria" w:cs="Helvetica"/>
          <w:color w:val="353535"/>
          <w:sz w:val="18"/>
          <w:szCs w:val="18"/>
        </w:rPr>
        <w:t>, I led the user research (surveys, interviews, synthesis, insights) intended to understand human-robot interactions to aid visually impaired individuals navigate transit locations.</w:t>
      </w:r>
    </w:p>
    <w:p w14:paraId="272B5C83" w14:textId="77777777" w:rsidR="00EE7C9C" w:rsidRPr="00F634B8" w:rsidRDefault="00EE7C9C" w:rsidP="007510F8">
      <w:pPr>
        <w:tabs>
          <w:tab w:val="left" w:pos="-900"/>
        </w:tabs>
        <w:ind w:right="90"/>
        <w:rPr>
          <w:b/>
          <w:color w:val="262626" w:themeColor="text1" w:themeTint="D9"/>
          <w:sz w:val="12"/>
          <w:szCs w:val="12"/>
        </w:rPr>
      </w:pPr>
    </w:p>
    <w:p w14:paraId="2E48EDF9" w14:textId="3EB05688" w:rsidR="00EE7C9C" w:rsidRPr="004C61C7" w:rsidRDefault="00EE7C9C" w:rsidP="007510F8">
      <w:pPr>
        <w:tabs>
          <w:tab w:val="left" w:pos="-900"/>
        </w:tabs>
        <w:ind w:right="90"/>
        <w:rPr>
          <w:color w:val="262626" w:themeColor="text1" w:themeTint="D9"/>
          <w:sz w:val="18"/>
          <w:szCs w:val="18"/>
        </w:rPr>
      </w:pPr>
      <w:r w:rsidRPr="00756722">
        <w:rPr>
          <w:color w:val="262626" w:themeColor="text1" w:themeTint="D9"/>
          <w:sz w:val="18"/>
          <w:szCs w:val="18"/>
          <w:u w:val="single"/>
        </w:rPr>
        <w:t>Alex The Plane:</w:t>
      </w:r>
      <w:r w:rsidR="0008370F">
        <w:rPr>
          <w:color w:val="262626" w:themeColor="text1" w:themeTint="D9"/>
          <w:sz w:val="18"/>
          <w:szCs w:val="18"/>
        </w:rPr>
        <w:t xml:space="preserve"> </w:t>
      </w:r>
      <w:r w:rsidR="002159DD" w:rsidRPr="002159DD">
        <w:rPr>
          <w:rFonts w:ascii="Cambria" w:hAnsi="Cambria" w:cs="Helvetica"/>
          <w:color w:val="353535"/>
          <w:sz w:val="18"/>
          <w:szCs w:val="18"/>
        </w:rPr>
        <w:t>I led the experience strategy and concept &amp; interaction design for Alex the Plane, a location-based game for chi</w:t>
      </w:r>
      <w:r w:rsidR="009D6D91">
        <w:rPr>
          <w:rFonts w:ascii="Cambria" w:hAnsi="Cambria" w:cs="Helvetica"/>
          <w:color w:val="353535"/>
          <w:sz w:val="18"/>
          <w:szCs w:val="18"/>
        </w:rPr>
        <w:t xml:space="preserve">ldren in airports, essentially </w:t>
      </w:r>
      <w:proofErr w:type="spellStart"/>
      <w:r w:rsidR="009D6D91">
        <w:rPr>
          <w:rFonts w:ascii="Cambria" w:hAnsi="Cambria" w:cs="Helvetica"/>
          <w:color w:val="353535"/>
          <w:sz w:val="18"/>
          <w:szCs w:val="18"/>
        </w:rPr>
        <w:t>g</w:t>
      </w:r>
      <w:r w:rsidR="002159DD" w:rsidRPr="002159DD">
        <w:rPr>
          <w:rFonts w:ascii="Cambria" w:hAnsi="Cambria" w:cs="Helvetica"/>
          <w:color w:val="353535"/>
          <w:sz w:val="18"/>
          <w:szCs w:val="18"/>
        </w:rPr>
        <w:t>amifying</w:t>
      </w:r>
      <w:proofErr w:type="spellEnd"/>
      <w:r w:rsidR="002159DD" w:rsidRPr="002159DD">
        <w:rPr>
          <w:rFonts w:ascii="Cambria" w:hAnsi="Cambria" w:cs="Helvetica"/>
          <w:color w:val="353535"/>
          <w:sz w:val="18"/>
          <w:szCs w:val="18"/>
        </w:rPr>
        <w:t xml:space="preserve"> the airport experience.</w:t>
      </w:r>
    </w:p>
    <w:p w14:paraId="03DB8279" w14:textId="77777777" w:rsidR="00756636" w:rsidRDefault="00756636" w:rsidP="007510F8">
      <w:pPr>
        <w:tabs>
          <w:tab w:val="left" w:pos="-900"/>
        </w:tabs>
        <w:ind w:right="90"/>
        <w:rPr>
          <w:sz w:val="18"/>
          <w:szCs w:val="18"/>
        </w:rPr>
      </w:pPr>
    </w:p>
    <w:p w14:paraId="3CA86111" w14:textId="77777777" w:rsidR="00A674EB" w:rsidRPr="004C61C7" w:rsidRDefault="00A674EB" w:rsidP="007510F8">
      <w:pPr>
        <w:tabs>
          <w:tab w:val="left" w:pos="-900"/>
        </w:tabs>
        <w:ind w:right="90"/>
        <w:rPr>
          <w:sz w:val="18"/>
          <w:szCs w:val="18"/>
        </w:rPr>
      </w:pPr>
    </w:p>
    <w:p w14:paraId="60E090F2" w14:textId="00E88EFA" w:rsidR="00756636" w:rsidRPr="00065BB5" w:rsidRDefault="00756636" w:rsidP="007510F8">
      <w:pPr>
        <w:tabs>
          <w:tab w:val="left" w:pos="-900"/>
        </w:tabs>
        <w:ind w:right="90"/>
        <w:rPr>
          <w:color w:val="60CAE0"/>
          <w:sz w:val="18"/>
          <w:szCs w:val="18"/>
        </w:rPr>
      </w:pPr>
      <w:r w:rsidRPr="004C61C7">
        <w:rPr>
          <w:b/>
          <w:color w:val="262626" w:themeColor="text1" w:themeTint="D9"/>
          <w:sz w:val="18"/>
          <w:szCs w:val="18"/>
        </w:rPr>
        <w:t>Bachelors of Architecture</w:t>
      </w:r>
      <w:r w:rsidR="00D9064B">
        <w:rPr>
          <w:b/>
          <w:color w:val="262626" w:themeColor="text1" w:themeTint="D9"/>
          <w:sz w:val="18"/>
          <w:szCs w:val="18"/>
        </w:rPr>
        <w:t xml:space="preserve">  </w:t>
      </w:r>
      <w:proofErr w:type="gramStart"/>
      <w:r w:rsidR="00D9064B">
        <w:rPr>
          <w:b/>
          <w:color w:val="262626" w:themeColor="text1" w:themeTint="D9"/>
          <w:sz w:val="18"/>
          <w:szCs w:val="18"/>
        </w:rPr>
        <w:t xml:space="preserve">|  </w:t>
      </w:r>
      <w:r w:rsidR="00D9064B" w:rsidRPr="00065BB5">
        <w:rPr>
          <w:color w:val="60CAE0"/>
          <w:sz w:val="18"/>
          <w:szCs w:val="18"/>
        </w:rPr>
        <w:t>2009</w:t>
      </w:r>
      <w:proofErr w:type="gramEnd"/>
      <w:r w:rsidR="00D9064B" w:rsidRPr="00065BB5">
        <w:rPr>
          <w:color w:val="60CAE0"/>
          <w:sz w:val="18"/>
          <w:szCs w:val="18"/>
        </w:rPr>
        <w:t>-14</w:t>
      </w:r>
    </w:p>
    <w:p w14:paraId="3F784A77" w14:textId="3EFE034C" w:rsidR="00F1146B" w:rsidRPr="009A1256" w:rsidRDefault="00756636" w:rsidP="00603475">
      <w:pPr>
        <w:tabs>
          <w:tab w:val="left" w:pos="-900"/>
        </w:tabs>
        <w:ind w:right="90"/>
        <w:rPr>
          <w:color w:val="808080" w:themeColor="background1" w:themeShade="80"/>
          <w:sz w:val="18"/>
          <w:szCs w:val="18"/>
        </w:rPr>
      </w:pPr>
      <w:r w:rsidRPr="009A1256">
        <w:rPr>
          <w:color w:val="808080" w:themeColor="background1" w:themeShade="80"/>
          <w:sz w:val="18"/>
          <w:szCs w:val="18"/>
        </w:rPr>
        <w:t>MEASI Academy of Architecture, Anna University</w:t>
      </w:r>
      <w:r w:rsidR="007020BB" w:rsidRPr="009A1256">
        <w:rPr>
          <w:color w:val="808080" w:themeColor="background1" w:themeShade="80"/>
          <w:sz w:val="18"/>
          <w:szCs w:val="18"/>
        </w:rPr>
        <w:t>, Chennai</w:t>
      </w:r>
    </w:p>
    <w:sectPr w:rsidR="00F1146B" w:rsidRPr="009A1256" w:rsidSect="007F203F">
      <w:pgSz w:w="12240" w:h="15840"/>
      <w:pgMar w:top="720" w:right="720" w:bottom="1440" w:left="990" w:header="720" w:footer="720" w:gutter="0"/>
      <w:cols w:num="2" w:space="720" w:equalWidth="0">
        <w:col w:w="3600" w:space="720"/>
        <w:col w:w="621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Bangla MN">
    <w:panose1 w:val="02000500020000000000"/>
    <w:charset w:val="00"/>
    <w:family w:val="auto"/>
    <w:pitch w:val="variable"/>
    <w:sig w:usb0="80008003" w:usb1="1000C0C0" w:usb2="00000000" w:usb3="00000000" w:csb0="00000001" w:csb1="00000000"/>
  </w:font>
  <w:font w:name="DIN Alternate Bold">
    <w:panose1 w:val="020B0500000000000000"/>
    <w:charset w:val="00"/>
    <w:family w:val="auto"/>
    <w:pitch w:val="variable"/>
    <w:sig w:usb0="8000002F" w:usb1="10000048" w:usb2="00000000" w:usb3="00000000" w:csb0="00000111"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972E77"/>
    <w:multiLevelType w:val="hybridMultilevel"/>
    <w:tmpl w:val="6804EA48"/>
    <w:lvl w:ilvl="0" w:tplc="F3803BC6">
      <w:start w:val="2009"/>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3F2"/>
    <w:rsid w:val="00026D6A"/>
    <w:rsid w:val="0004690C"/>
    <w:rsid w:val="00065BB5"/>
    <w:rsid w:val="0008370F"/>
    <w:rsid w:val="00085668"/>
    <w:rsid w:val="00094E44"/>
    <w:rsid w:val="000B0D2C"/>
    <w:rsid w:val="00115505"/>
    <w:rsid w:val="001817F5"/>
    <w:rsid w:val="00193093"/>
    <w:rsid w:val="001A248C"/>
    <w:rsid w:val="001A721D"/>
    <w:rsid w:val="001C550E"/>
    <w:rsid w:val="001D3B92"/>
    <w:rsid w:val="002159DD"/>
    <w:rsid w:val="002609F8"/>
    <w:rsid w:val="002829CD"/>
    <w:rsid w:val="002A5176"/>
    <w:rsid w:val="002B0865"/>
    <w:rsid w:val="002F37DA"/>
    <w:rsid w:val="003226E1"/>
    <w:rsid w:val="003279F6"/>
    <w:rsid w:val="00380CD6"/>
    <w:rsid w:val="004162E9"/>
    <w:rsid w:val="00434154"/>
    <w:rsid w:val="0045282C"/>
    <w:rsid w:val="004939EB"/>
    <w:rsid w:val="004B6F80"/>
    <w:rsid w:val="004C487D"/>
    <w:rsid w:val="004C61C7"/>
    <w:rsid w:val="005424F8"/>
    <w:rsid w:val="00567EBA"/>
    <w:rsid w:val="00584A93"/>
    <w:rsid w:val="00585F3E"/>
    <w:rsid w:val="00590018"/>
    <w:rsid w:val="005A3F66"/>
    <w:rsid w:val="005B7476"/>
    <w:rsid w:val="005C39EB"/>
    <w:rsid w:val="005D7183"/>
    <w:rsid w:val="005E0752"/>
    <w:rsid w:val="005F5E30"/>
    <w:rsid w:val="00603475"/>
    <w:rsid w:val="00617179"/>
    <w:rsid w:val="006309CE"/>
    <w:rsid w:val="006619DB"/>
    <w:rsid w:val="00663C67"/>
    <w:rsid w:val="0068062B"/>
    <w:rsid w:val="00696DD9"/>
    <w:rsid w:val="006D1912"/>
    <w:rsid w:val="006D6E86"/>
    <w:rsid w:val="007020BB"/>
    <w:rsid w:val="00736D8D"/>
    <w:rsid w:val="007510F8"/>
    <w:rsid w:val="00756636"/>
    <w:rsid w:val="00756722"/>
    <w:rsid w:val="00793822"/>
    <w:rsid w:val="007B003F"/>
    <w:rsid w:val="007F203F"/>
    <w:rsid w:val="008058B5"/>
    <w:rsid w:val="00812B34"/>
    <w:rsid w:val="00855DC0"/>
    <w:rsid w:val="00870B6B"/>
    <w:rsid w:val="008725F4"/>
    <w:rsid w:val="00883614"/>
    <w:rsid w:val="009423F2"/>
    <w:rsid w:val="009621FA"/>
    <w:rsid w:val="009A1236"/>
    <w:rsid w:val="009A1256"/>
    <w:rsid w:val="009D3E59"/>
    <w:rsid w:val="009D6D4C"/>
    <w:rsid w:val="009D6D91"/>
    <w:rsid w:val="00A134B9"/>
    <w:rsid w:val="00A3710E"/>
    <w:rsid w:val="00A674EB"/>
    <w:rsid w:val="00B11A0A"/>
    <w:rsid w:val="00B140A8"/>
    <w:rsid w:val="00B3536E"/>
    <w:rsid w:val="00B43536"/>
    <w:rsid w:val="00B8082B"/>
    <w:rsid w:val="00BD0C4F"/>
    <w:rsid w:val="00C32A22"/>
    <w:rsid w:val="00C362B0"/>
    <w:rsid w:val="00C36816"/>
    <w:rsid w:val="00C50963"/>
    <w:rsid w:val="00C6344D"/>
    <w:rsid w:val="00C64E17"/>
    <w:rsid w:val="00CE3A11"/>
    <w:rsid w:val="00D13429"/>
    <w:rsid w:val="00D72805"/>
    <w:rsid w:val="00D82F68"/>
    <w:rsid w:val="00D9064B"/>
    <w:rsid w:val="00DA479E"/>
    <w:rsid w:val="00DC3E43"/>
    <w:rsid w:val="00DE553D"/>
    <w:rsid w:val="00E056E5"/>
    <w:rsid w:val="00E062F7"/>
    <w:rsid w:val="00E674ED"/>
    <w:rsid w:val="00EE0757"/>
    <w:rsid w:val="00EE7C9C"/>
    <w:rsid w:val="00F1146B"/>
    <w:rsid w:val="00F634B8"/>
    <w:rsid w:val="00F708C2"/>
    <w:rsid w:val="00FA2773"/>
    <w:rsid w:val="00FB18F3"/>
    <w:rsid w:val="00FC63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9B3FE1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3F66"/>
    <w:pPr>
      <w:ind w:left="720"/>
      <w:contextualSpacing/>
    </w:pPr>
  </w:style>
  <w:style w:type="paragraph" w:styleId="BalloonText">
    <w:name w:val="Balloon Text"/>
    <w:basedOn w:val="Normal"/>
    <w:link w:val="BalloonTextChar"/>
    <w:uiPriority w:val="99"/>
    <w:semiHidden/>
    <w:unhideWhenUsed/>
    <w:rsid w:val="002609F8"/>
    <w:rPr>
      <w:rFonts w:ascii="Lucida Grande" w:hAnsi="Lucida Grande"/>
      <w:sz w:val="18"/>
      <w:szCs w:val="18"/>
    </w:rPr>
  </w:style>
  <w:style w:type="character" w:customStyle="1" w:styleId="BalloonTextChar">
    <w:name w:val="Balloon Text Char"/>
    <w:basedOn w:val="DefaultParagraphFont"/>
    <w:link w:val="BalloonText"/>
    <w:uiPriority w:val="99"/>
    <w:semiHidden/>
    <w:rsid w:val="002609F8"/>
    <w:rPr>
      <w:rFonts w:ascii="Lucida Grande" w:hAnsi="Lucida Grande"/>
      <w:sz w:val="18"/>
      <w:szCs w:val="18"/>
    </w:rPr>
  </w:style>
  <w:style w:type="character" w:styleId="Hyperlink">
    <w:name w:val="Hyperlink"/>
    <w:basedOn w:val="DefaultParagraphFont"/>
    <w:uiPriority w:val="99"/>
    <w:unhideWhenUsed/>
    <w:rsid w:val="001A721D"/>
    <w:rPr>
      <w:color w:val="0000FF" w:themeColor="hyperlink"/>
      <w:u w:val="single"/>
    </w:rPr>
  </w:style>
  <w:style w:type="character" w:styleId="FollowedHyperlink">
    <w:name w:val="FollowedHyperlink"/>
    <w:basedOn w:val="DefaultParagraphFont"/>
    <w:uiPriority w:val="99"/>
    <w:semiHidden/>
    <w:unhideWhenUsed/>
    <w:rsid w:val="00BD0C4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3F66"/>
    <w:pPr>
      <w:ind w:left="720"/>
      <w:contextualSpacing/>
    </w:pPr>
  </w:style>
  <w:style w:type="paragraph" w:styleId="BalloonText">
    <w:name w:val="Balloon Text"/>
    <w:basedOn w:val="Normal"/>
    <w:link w:val="BalloonTextChar"/>
    <w:uiPriority w:val="99"/>
    <w:semiHidden/>
    <w:unhideWhenUsed/>
    <w:rsid w:val="002609F8"/>
    <w:rPr>
      <w:rFonts w:ascii="Lucida Grande" w:hAnsi="Lucida Grande"/>
      <w:sz w:val="18"/>
      <w:szCs w:val="18"/>
    </w:rPr>
  </w:style>
  <w:style w:type="character" w:customStyle="1" w:styleId="BalloonTextChar">
    <w:name w:val="Balloon Text Char"/>
    <w:basedOn w:val="DefaultParagraphFont"/>
    <w:link w:val="BalloonText"/>
    <w:uiPriority w:val="99"/>
    <w:semiHidden/>
    <w:rsid w:val="002609F8"/>
    <w:rPr>
      <w:rFonts w:ascii="Lucida Grande" w:hAnsi="Lucida Grande"/>
      <w:sz w:val="18"/>
      <w:szCs w:val="18"/>
    </w:rPr>
  </w:style>
  <w:style w:type="character" w:styleId="Hyperlink">
    <w:name w:val="Hyperlink"/>
    <w:basedOn w:val="DefaultParagraphFont"/>
    <w:uiPriority w:val="99"/>
    <w:unhideWhenUsed/>
    <w:rsid w:val="001A721D"/>
    <w:rPr>
      <w:color w:val="0000FF" w:themeColor="hyperlink"/>
      <w:u w:val="single"/>
    </w:rPr>
  </w:style>
  <w:style w:type="character" w:styleId="FollowedHyperlink">
    <w:name w:val="FollowedHyperlink"/>
    <w:basedOn w:val="DefaultParagraphFont"/>
    <w:uiPriority w:val="99"/>
    <w:semiHidden/>
    <w:unhideWhenUsed/>
    <w:rsid w:val="00BD0C4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microsoft.com/office/2007/relationships/hdphoto" Target="media/hdphoto1.wdp"/><Relationship Id="rId8" Type="http://schemas.openxmlformats.org/officeDocument/2006/relationships/hyperlink" Target="mailto:ankitaa@alumni.cmu.edu" TargetMode="External"/><Relationship Id="rId9" Type="http://schemas.openxmlformats.org/officeDocument/2006/relationships/hyperlink" Target="https://www.rga.com/work/case-studies/antidiary"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518</Words>
  <Characters>2958</Characters>
  <Application>Microsoft Macintosh Word</Application>
  <DocSecurity>0</DocSecurity>
  <Lines>24</Lines>
  <Paragraphs>6</Paragraphs>
  <ScaleCrop>false</ScaleCrop>
  <Company>Cognizant</Company>
  <LinksUpToDate>false</LinksUpToDate>
  <CharactersWithSpaces>3470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ctsuser Arvind</dc:creator>
  <cp:keywords/>
  <dc:description/>
  <cp:lastModifiedBy>ctsuser Arvind</cp:lastModifiedBy>
  <cp:revision>2</cp:revision>
  <cp:lastPrinted>2016-09-22T17:24:00Z</cp:lastPrinted>
  <dcterms:created xsi:type="dcterms:W3CDTF">2017-07-07T02:20:00Z</dcterms:created>
  <dcterms:modified xsi:type="dcterms:W3CDTF">2017-07-07T02:20:00Z</dcterms:modified>
</cp:coreProperties>
</file>